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FCD" w:rsidRPr="00083CEA" w:rsidRDefault="00D53AB5">
      <w:pPr>
        <w:rPr>
          <w:rFonts w:ascii="Times New Roman" w:hAnsi="Times New Roman" w:cs="Times New Roman"/>
          <w:sz w:val="25"/>
          <w:szCs w:val="25"/>
        </w:rPr>
      </w:pPr>
      <w:bookmarkStart w:id="0" w:name="_GoBack"/>
      <w:bookmarkEnd w:id="0"/>
      <w:r w:rsidRPr="00083CEA">
        <w:rPr>
          <w:rFonts w:ascii="Times New Roman" w:hAnsi="Times New Roman" w:cs="Times New Roman"/>
          <w:sz w:val="25"/>
          <w:szCs w:val="25"/>
        </w:rPr>
        <w:t>Adam Champagne</w:t>
      </w:r>
    </w:p>
    <w:p w:rsidR="00D53AB5" w:rsidRPr="00083CEA" w:rsidRDefault="00083CEA" w:rsidP="00083CEA">
      <w:pPr>
        <w:jc w:val="center"/>
        <w:rPr>
          <w:rFonts w:ascii="Times New Roman" w:hAnsi="Times New Roman" w:cs="Times New Roman"/>
          <w:sz w:val="25"/>
          <w:szCs w:val="25"/>
        </w:rPr>
      </w:pPr>
      <w:r w:rsidRPr="00083CEA">
        <w:rPr>
          <w:rFonts w:ascii="Times New Roman" w:hAnsi="Times New Roman" w:cs="Times New Roman"/>
          <w:sz w:val="25"/>
          <w:szCs w:val="25"/>
        </w:rPr>
        <w:t>Heat Sinks in Architecture</w:t>
      </w:r>
    </w:p>
    <w:p w:rsidR="00166C3C" w:rsidRPr="00083CEA" w:rsidRDefault="00083CEA">
      <w:pPr>
        <w:rPr>
          <w:rFonts w:ascii="Times New Roman" w:hAnsi="Times New Roman" w:cs="Times New Roman"/>
          <w:i/>
          <w:sz w:val="25"/>
          <w:szCs w:val="25"/>
        </w:rPr>
      </w:pPr>
      <w:r w:rsidRPr="00083CEA">
        <w:rPr>
          <w:rFonts w:ascii="Times New Roman" w:hAnsi="Times New Roman" w:cs="Times New Roman"/>
          <w:i/>
          <w:sz w:val="25"/>
          <w:szCs w:val="25"/>
        </w:rPr>
        <w:t>Executive Summary: The Field of Architecture is becoming increasingly conscious of passive design features that utilizes the laws of thermodynamics and fluids to save energy and become more sustainable.</w:t>
      </w:r>
    </w:p>
    <w:p w:rsidR="00D53AB5" w:rsidRPr="00083CEA" w:rsidRDefault="00D53AB5" w:rsidP="0063504C">
      <w:pPr>
        <w:ind w:firstLine="720"/>
        <w:rPr>
          <w:rFonts w:ascii="Times New Roman" w:hAnsi="Times New Roman" w:cs="Times New Roman"/>
          <w:sz w:val="25"/>
          <w:szCs w:val="25"/>
        </w:rPr>
      </w:pPr>
      <w:r w:rsidRPr="00083CEA">
        <w:rPr>
          <w:rFonts w:ascii="Times New Roman" w:hAnsi="Times New Roman" w:cs="Times New Roman"/>
          <w:sz w:val="25"/>
          <w:szCs w:val="25"/>
        </w:rPr>
        <w:t xml:space="preserve">In the field of Architecture sustainability is a key component of smart design. Not only is sustainability cost effective in the long run, it is just plain common sense. </w:t>
      </w:r>
      <w:r w:rsidR="0029657D">
        <w:rPr>
          <w:rFonts w:ascii="Times New Roman" w:hAnsi="Times New Roman" w:cs="Times New Roman"/>
          <w:sz w:val="25"/>
          <w:szCs w:val="25"/>
        </w:rPr>
        <w:t>Sustainably</w:t>
      </w:r>
      <w:r w:rsidRPr="00083CEA">
        <w:rPr>
          <w:rFonts w:ascii="Times New Roman" w:hAnsi="Times New Roman" w:cs="Times New Roman"/>
          <w:sz w:val="25"/>
          <w:szCs w:val="25"/>
        </w:rPr>
        <w:t xml:space="preserve"> designed buildings use the laws of physics to their advantage with features like rainwater collectors and thick concrete walls used to act like a heat sink.  An offshoot of the sustainable movement is the zero carbon (or low carbon) footprint movement. </w:t>
      </w:r>
      <w:r w:rsidR="0029657D">
        <w:rPr>
          <w:rFonts w:ascii="Times New Roman" w:hAnsi="Times New Roman" w:cs="Times New Roman"/>
          <w:sz w:val="25"/>
          <w:szCs w:val="25"/>
        </w:rPr>
        <w:t>By using</w:t>
      </w:r>
      <w:r w:rsidRPr="00083CEA">
        <w:rPr>
          <w:rFonts w:ascii="Times New Roman" w:hAnsi="Times New Roman" w:cs="Times New Roman"/>
          <w:sz w:val="25"/>
          <w:szCs w:val="25"/>
        </w:rPr>
        <w:t xml:space="preserve"> this way of design, a building is mad</w:t>
      </w:r>
      <w:r w:rsidR="0063504C" w:rsidRPr="00083CEA">
        <w:rPr>
          <w:rFonts w:ascii="Times New Roman" w:hAnsi="Times New Roman" w:cs="Times New Roman"/>
          <w:sz w:val="25"/>
          <w:szCs w:val="25"/>
        </w:rPr>
        <w:t>e to take full advantage of its assets. Low carbon buildings store the heat of the summer and use it to heat in the winter.</w:t>
      </w:r>
    </w:p>
    <w:p w:rsidR="0063504C" w:rsidRPr="00083CEA" w:rsidRDefault="0063504C" w:rsidP="0063504C">
      <w:pPr>
        <w:ind w:firstLine="720"/>
        <w:rPr>
          <w:rFonts w:ascii="Times New Roman" w:hAnsi="Times New Roman" w:cs="Times New Roman"/>
          <w:sz w:val="25"/>
          <w:szCs w:val="25"/>
        </w:rPr>
      </w:pPr>
      <w:r w:rsidRPr="00083CEA">
        <w:rPr>
          <w:rFonts w:ascii="Times New Roman" w:hAnsi="Times New Roman" w:cs="Times New Roman"/>
          <w:sz w:val="25"/>
          <w:szCs w:val="25"/>
        </w:rPr>
        <w:t xml:space="preserve">Renewable heat is a key part of adapting buildings to their climates to </w:t>
      </w:r>
      <w:r w:rsidR="0029657D">
        <w:rPr>
          <w:rFonts w:ascii="Times New Roman" w:hAnsi="Times New Roman" w:cs="Times New Roman"/>
          <w:sz w:val="25"/>
          <w:szCs w:val="25"/>
        </w:rPr>
        <w:t>construct</w:t>
      </w:r>
      <w:r w:rsidRPr="00083CEA">
        <w:rPr>
          <w:rFonts w:ascii="Times New Roman" w:hAnsi="Times New Roman" w:cs="Times New Roman"/>
          <w:sz w:val="25"/>
          <w:szCs w:val="25"/>
        </w:rPr>
        <w:t xml:space="preserve"> a low carbon producing building. Renewable heat is defined as the generation (or capture) of heat from sustainable sources. The exemplar of this is the sun. The sun is the source of heat and all natural light for the earth. The sun provides the earth with enough energy in one hour that if collected it could provide for all </w:t>
      </w:r>
      <w:r w:rsidR="0029657D">
        <w:rPr>
          <w:rFonts w:ascii="Times New Roman" w:hAnsi="Times New Roman" w:cs="Times New Roman"/>
          <w:sz w:val="25"/>
          <w:szCs w:val="25"/>
        </w:rPr>
        <w:t xml:space="preserve">the </w:t>
      </w:r>
      <w:r w:rsidRPr="00083CEA">
        <w:rPr>
          <w:rFonts w:ascii="Times New Roman" w:hAnsi="Times New Roman" w:cs="Times New Roman"/>
          <w:sz w:val="25"/>
          <w:szCs w:val="25"/>
        </w:rPr>
        <w:t xml:space="preserve">energy needs of the world.  The only problematic </w:t>
      </w:r>
      <w:r w:rsidR="0029657D">
        <w:rPr>
          <w:rFonts w:ascii="Times New Roman" w:hAnsi="Times New Roman" w:cs="Times New Roman"/>
          <w:sz w:val="25"/>
          <w:szCs w:val="25"/>
        </w:rPr>
        <w:t>concept</w:t>
      </w:r>
      <w:r w:rsidRPr="00083CEA">
        <w:rPr>
          <w:rFonts w:ascii="Times New Roman" w:hAnsi="Times New Roman" w:cs="Times New Roman"/>
          <w:sz w:val="25"/>
          <w:szCs w:val="25"/>
        </w:rPr>
        <w:t xml:space="preserve"> of this, is how </w:t>
      </w:r>
      <w:r w:rsidR="0029657D">
        <w:rPr>
          <w:rFonts w:ascii="Times New Roman" w:hAnsi="Times New Roman" w:cs="Times New Roman"/>
          <w:sz w:val="25"/>
          <w:szCs w:val="25"/>
        </w:rPr>
        <w:t>to</w:t>
      </w:r>
      <w:r w:rsidRPr="00083CEA">
        <w:rPr>
          <w:rFonts w:ascii="Times New Roman" w:hAnsi="Times New Roman" w:cs="Times New Roman"/>
          <w:sz w:val="25"/>
          <w:szCs w:val="25"/>
        </w:rPr>
        <w:t xml:space="preserve"> go about collecting this much energy</w:t>
      </w:r>
      <w:r w:rsidR="009E226E" w:rsidRPr="00083CEA">
        <w:rPr>
          <w:rFonts w:ascii="Times New Roman" w:hAnsi="Times New Roman" w:cs="Times New Roman"/>
          <w:sz w:val="25"/>
          <w:szCs w:val="25"/>
        </w:rPr>
        <w:t>.</w:t>
      </w:r>
    </w:p>
    <w:p w:rsidR="0063504C" w:rsidRPr="00083CEA" w:rsidRDefault="009E226E" w:rsidP="0063504C">
      <w:pPr>
        <w:ind w:firstLine="720"/>
        <w:rPr>
          <w:rFonts w:ascii="Times New Roman" w:hAnsi="Times New Roman" w:cs="Times New Roman"/>
          <w:sz w:val="25"/>
          <w:szCs w:val="25"/>
        </w:rPr>
      </w:pPr>
      <w:r w:rsidRPr="00083CEA">
        <w:rPr>
          <w:rFonts w:ascii="Times New Roman" w:hAnsi="Times New Roman" w:cs="Times New Roman"/>
          <w:sz w:val="25"/>
          <w:szCs w:val="25"/>
        </w:rPr>
        <w:t xml:space="preserve">The sun bombards structures with its energy heating up the structure and the air around it. The traditional method of dealing with this excess heat is using large quantities of electricity to transfer the heat to just outside of the structure. This cools the structure while heating up the environment around it. This system is in nearly 100 Million (1,000,000) homes in the United States of America alone and, as I am sure you have figured out, is called air conditioning. </w:t>
      </w:r>
    </w:p>
    <w:p w:rsidR="009E226E" w:rsidRPr="00083CEA" w:rsidRDefault="009E226E" w:rsidP="0063504C">
      <w:pPr>
        <w:ind w:firstLine="720"/>
        <w:rPr>
          <w:rFonts w:ascii="Times New Roman" w:hAnsi="Times New Roman" w:cs="Times New Roman"/>
          <w:sz w:val="25"/>
          <w:szCs w:val="25"/>
        </w:rPr>
      </w:pPr>
      <w:r w:rsidRPr="00083CEA">
        <w:rPr>
          <w:rFonts w:ascii="Times New Roman" w:hAnsi="Times New Roman" w:cs="Times New Roman"/>
          <w:sz w:val="25"/>
          <w:szCs w:val="25"/>
        </w:rPr>
        <w:t xml:space="preserve">Additionally, in the winter, homes that were once pumping out heat like there is no tomorrow begin burning fossil fuels </w:t>
      </w:r>
      <w:r w:rsidR="0029657D">
        <w:rPr>
          <w:rFonts w:ascii="Times New Roman" w:hAnsi="Times New Roman" w:cs="Times New Roman"/>
          <w:sz w:val="25"/>
          <w:szCs w:val="25"/>
        </w:rPr>
        <w:t>such as</w:t>
      </w:r>
      <w:r w:rsidRPr="00083CEA">
        <w:rPr>
          <w:rFonts w:ascii="Times New Roman" w:hAnsi="Times New Roman" w:cs="Times New Roman"/>
          <w:sz w:val="25"/>
          <w:szCs w:val="25"/>
        </w:rPr>
        <w:t xml:space="preserve"> </w:t>
      </w:r>
      <w:r w:rsidR="0029657D">
        <w:rPr>
          <w:rFonts w:ascii="Times New Roman" w:hAnsi="Times New Roman" w:cs="Times New Roman"/>
          <w:sz w:val="25"/>
          <w:szCs w:val="25"/>
        </w:rPr>
        <w:t>h</w:t>
      </w:r>
      <w:r w:rsidRPr="00083CEA">
        <w:rPr>
          <w:rFonts w:ascii="Times New Roman" w:hAnsi="Times New Roman" w:cs="Times New Roman"/>
          <w:sz w:val="25"/>
          <w:szCs w:val="25"/>
        </w:rPr>
        <w:t xml:space="preserve">eating </w:t>
      </w:r>
      <w:r w:rsidR="0029657D">
        <w:rPr>
          <w:rFonts w:ascii="Times New Roman" w:hAnsi="Times New Roman" w:cs="Times New Roman"/>
          <w:sz w:val="25"/>
          <w:szCs w:val="25"/>
        </w:rPr>
        <w:t>o</w:t>
      </w:r>
      <w:r w:rsidRPr="00083CEA">
        <w:rPr>
          <w:rFonts w:ascii="Times New Roman" w:hAnsi="Times New Roman" w:cs="Times New Roman"/>
          <w:sz w:val="25"/>
          <w:szCs w:val="25"/>
        </w:rPr>
        <w:t xml:space="preserve">il or </w:t>
      </w:r>
      <w:r w:rsidR="0029657D">
        <w:rPr>
          <w:rFonts w:ascii="Times New Roman" w:hAnsi="Times New Roman" w:cs="Times New Roman"/>
          <w:sz w:val="25"/>
          <w:szCs w:val="25"/>
        </w:rPr>
        <w:t>n</w:t>
      </w:r>
      <w:r w:rsidRPr="00083CEA">
        <w:rPr>
          <w:rFonts w:ascii="Times New Roman" w:hAnsi="Times New Roman" w:cs="Times New Roman"/>
          <w:sz w:val="25"/>
          <w:szCs w:val="25"/>
        </w:rPr>
        <w:t xml:space="preserve">atural </w:t>
      </w:r>
      <w:r w:rsidR="0029657D">
        <w:rPr>
          <w:rFonts w:ascii="Times New Roman" w:hAnsi="Times New Roman" w:cs="Times New Roman"/>
          <w:sz w:val="25"/>
          <w:szCs w:val="25"/>
        </w:rPr>
        <w:t>g</w:t>
      </w:r>
      <w:r w:rsidR="00323F3D" w:rsidRPr="00083CEA">
        <w:rPr>
          <w:rFonts w:ascii="Times New Roman" w:hAnsi="Times New Roman" w:cs="Times New Roman"/>
          <w:sz w:val="25"/>
          <w:szCs w:val="25"/>
        </w:rPr>
        <w:t>as</w:t>
      </w:r>
      <w:r w:rsidRPr="00083CEA">
        <w:rPr>
          <w:rFonts w:ascii="Times New Roman" w:hAnsi="Times New Roman" w:cs="Times New Roman"/>
          <w:sz w:val="25"/>
          <w:szCs w:val="25"/>
        </w:rPr>
        <w:t>. This not only costs a lot</w:t>
      </w:r>
      <w:r w:rsidR="0029657D">
        <w:rPr>
          <w:rFonts w:ascii="Times New Roman" w:hAnsi="Times New Roman" w:cs="Times New Roman"/>
          <w:sz w:val="25"/>
          <w:szCs w:val="25"/>
        </w:rPr>
        <w:t xml:space="preserve"> of money</w:t>
      </w:r>
      <w:r w:rsidRPr="00083CEA">
        <w:rPr>
          <w:rFonts w:ascii="Times New Roman" w:hAnsi="Times New Roman" w:cs="Times New Roman"/>
          <w:sz w:val="25"/>
          <w:szCs w:val="25"/>
        </w:rPr>
        <w:t xml:space="preserve"> over time but has a very large impact on the environment. Why </w:t>
      </w:r>
      <w:r w:rsidR="00323F3D" w:rsidRPr="00083CEA">
        <w:rPr>
          <w:rFonts w:ascii="Times New Roman" w:hAnsi="Times New Roman" w:cs="Times New Roman"/>
          <w:sz w:val="25"/>
          <w:szCs w:val="25"/>
        </w:rPr>
        <w:t>would any sane person just throw out energy in the form of heat? It is just plain wasteful!</w:t>
      </w:r>
    </w:p>
    <w:p w:rsidR="009E226E" w:rsidRPr="00083CEA" w:rsidRDefault="009E226E" w:rsidP="0063504C">
      <w:pPr>
        <w:ind w:firstLine="720"/>
        <w:rPr>
          <w:rFonts w:ascii="Times New Roman" w:hAnsi="Times New Roman" w:cs="Times New Roman"/>
          <w:sz w:val="25"/>
          <w:szCs w:val="25"/>
        </w:rPr>
      </w:pPr>
      <w:r w:rsidRPr="00083CEA">
        <w:rPr>
          <w:rFonts w:ascii="Times New Roman" w:hAnsi="Times New Roman" w:cs="Times New Roman"/>
          <w:sz w:val="25"/>
          <w:szCs w:val="25"/>
        </w:rPr>
        <w:t xml:space="preserve">A less conventional means </w:t>
      </w:r>
      <w:r w:rsidR="0029657D">
        <w:rPr>
          <w:rFonts w:ascii="Times New Roman" w:hAnsi="Times New Roman" w:cs="Times New Roman"/>
          <w:sz w:val="25"/>
          <w:szCs w:val="25"/>
        </w:rPr>
        <w:t xml:space="preserve">of </w:t>
      </w:r>
      <w:r w:rsidR="00323F3D" w:rsidRPr="00083CEA">
        <w:rPr>
          <w:rFonts w:ascii="Times New Roman" w:hAnsi="Times New Roman" w:cs="Times New Roman"/>
          <w:sz w:val="25"/>
          <w:szCs w:val="25"/>
        </w:rPr>
        <w:t xml:space="preserve">both heating and cooling homes is called </w:t>
      </w:r>
      <w:r w:rsidR="0029657D">
        <w:rPr>
          <w:rFonts w:ascii="Times New Roman" w:hAnsi="Times New Roman" w:cs="Times New Roman"/>
          <w:sz w:val="25"/>
          <w:szCs w:val="25"/>
        </w:rPr>
        <w:t>g</w:t>
      </w:r>
      <w:r w:rsidR="00323F3D" w:rsidRPr="00083CEA">
        <w:rPr>
          <w:rFonts w:ascii="Times New Roman" w:hAnsi="Times New Roman" w:cs="Times New Roman"/>
          <w:sz w:val="25"/>
          <w:szCs w:val="25"/>
        </w:rPr>
        <w:t xml:space="preserve">round </w:t>
      </w:r>
      <w:r w:rsidR="0029657D">
        <w:rPr>
          <w:rFonts w:ascii="Times New Roman" w:hAnsi="Times New Roman" w:cs="Times New Roman"/>
          <w:sz w:val="25"/>
          <w:szCs w:val="25"/>
        </w:rPr>
        <w:t>s</w:t>
      </w:r>
      <w:r w:rsidR="00323F3D" w:rsidRPr="00083CEA">
        <w:rPr>
          <w:rFonts w:ascii="Times New Roman" w:hAnsi="Times New Roman" w:cs="Times New Roman"/>
          <w:sz w:val="25"/>
          <w:szCs w:val="25"/>
        </w:rPr>
        <w:t xml:space="preserve">ource </w:t>
      </w:r>
      <w:r w:rsidR="0029657D">
        <w:rPr>
          <w:rFonts w:ascii="Times New Roman" w:hAnsi="Times New Roman" w:cs="Times New Roman"/>
          <w:sz w:val="25"/>
          <w:szCs w:val="25"/>
        </w:rPr>
        <w:t>e</w:t>
      </w:r>
      <w:r w:rsidR="00323F3D" w:rsidRPr="00083CEA">
        <w:rPr>
          <w:rFonts w:ascii="Times New Roman" w:hAnsi="Times New Roman" w:cs="Times New Roman"/>
          <w:sz w:val="25"/>
          <w:szCs w:val="25"/>
        </w:rPr>
        <w:t xml:space="preserve">nergy. Ground </w:t>
      </w:r>
      <w:r w:rsidR="0029657D">
        <w:rPr>
          <w:rFonts w:ascii="Times New Roman" w:hAnsi="Times New Roman" w:cs="Times New Roman"/>
          <w:sz w:val="25"/>
          <w:szCs w:val="25"/>
        </w:rPr>
        <w:t>s</w:t>
      </w:r>
      <w:r w:rsidR="00323F3D" w:rsidRPr="00083CEA">
        <w:rPr>
          <w:rFonts w:ascii="Times New Roman" w:hAnsi="Times New Roman" w:cs="Times New Roman"/>
          <w:sz w:val="25"/>
          <w:szCs w:val="25"/>
        </w:rPr>
        <w:t>ource energy is a way of naturally heating and cooling a build environment (Building).  In the summer</w:t>
      </w:r>
      <w:r w:rsidR="007F5624">
        <w:rPr>
          <w:rFonts w:ascii="Times New Roman" w:hAnsi="Times New Roman" w:cs="Times New Roman"/>
          <w:sz w:val="25"/>
          <w:szCs w:val="25"/>
        </w:rPr>
        <w:t>,</w:t>
      </w:r>
      <w:r w:rsidR="00323F3D" w:rsidRPr="00083CEA">
        <w:rPr>
          <w:rFonts w:ascii="Times New Roman" w:hAnsi="Times New Roman" w:cs="Times New Roman"/>
          <w:sz w:val="25"/>
          <w:szCs w:val="25"/>
        </w:rPr>
        <w:t xml:space="preserve"> surfaces like rooftops, </w:t>
      </w:r>
      <w:r w:rsidR="007F5624">
        <w:rPr>
          <w:rFonts w:ascii="Times New Roman" w:hAnsi="Times New Roman" w:cs="Times New Roman"/>
          <w:sz w:val="25"/>
          <w:szCs w:val="25"/>
        </w:rPr>
        <w:t>a</w:t>
      </w:r>
      <w:r w:rsidR="00323F3D" w:rsidRPr="00083CEA">
        <w:rPr>
          <w:rFonts w:ascii="Times New Roman" w:hAnsi="Times New Roman" w:cs="Times New Roman"/>
          <w:sz w:val="25"/>
          <w:szCs w:val="25"/>
        </w:rPr>
        <w:t xml:space="preserve">sphalt surfaces, and just buildings in general create useable heat that could be </w:t>
      </w:r>
      <w:r w:rsidR="007F5624">
        <w:rPr>
          <w:rFonts w:ascii="Times New Roman" w:hAnsi="Times New Roman" w:cs="Times New Roman"/>
          <w:sz w:val="25"/>
          <w:szCs w:val="25"/>
        </w:rPr>
        <w:t>utilized</w:t>
      </w:r>
      <w:r w:rsidR="00323F3D" w:rsidRPr="00083CEA">
        <w:rPr>
          <w:rFonts w:ascii="Times New Roman" w:hAnsi="Times New Roman" w:cs="Times New Roman"/>
          <w:sz w:val="25"/>
          <w:szCs w:val="25"/>
        </w:rPr>
        <w:t xml:space="preserve"> in the winter. Until recent years, there was no </w:t>
      </w:r>
      <w:r w:rsidR="007F5624">
        <w:rPr>
          <w:rFonts w:ascii="Times New Roman" w:hAnsi="Times New Roman" w:cs="Times New Roman"/>
          <w:sz w:val="25"/>
          <w:szCs w:val="25"/>
        </w:rPr>
        <w:t>practical</w:t>
      </w:r>
      <w:r w:rsidR="00323F3D" w:rsidRPr="00083CEA">
        <w:rPr>
          <w:rFonts w:ascii="Times New Roman" w:hAnsi="Times New Roman" w:cs="Times New Roman"/>
          <w:sz w:val="25"/>
          <w:szCs w:val="25"/>
        </w:rPr>
        <w:t xml:space="preserve"> way of storing heat for long periods of time. Now heat can be stored in glorified heat sinks called </w:t>
      </w:r>
      <w:r w:rsidR="007F5624">
        <w:rPr>
          <w:rFonts w:ascii="Times New Roman" w:hAnsi="Times New Roman" w:cs="Times New Roman"/>
          <w:sz w:val="25"/>
          <w:szCs w:val="25"/>
        </w:rPr>
        <w:t>t</w:t>
      </w:r>
      <w:r w:rsidR="00323F3D" w:rsidRPr="00083CEA">
        <w:rPr>
          <w:rFonts w:ascii="Times New Roman" w:hAnsi="Times New Roman" w:cs="Times New Roman"/>
          <w:sz w:val="25"/>
          <w:szCs w:val="25"/>
        </w:rPr>
        <w:t xml:space="preserve">hermal </w:t>
      </w:r>
      <w:r w:rsidR="007F5624">
        <w:rPr>
          <w:rFonts w:ascii="Times New Roman" w:hAnsi="Times New Roman" w:cs="Times New Roman"/>
          <w:sz w:val="25"/>
          <w:szCs w:val="25"/>
        </w:rPr>
        <w:t>b</w:t>
      </w:r>
      <w:r w:rsidR="00323F3D" w:rsidRPr="00083CEA">
        <w:rPr>
          <w:rFonts w:ascii="Times New Roman" w:hAnsi="Times New Roman" w:cs="Times New Roman"/>
          <w:sz w:val="25"/>
          <w:szCs w:val="25"/>
        </w:rPr>
        <w:t>anks.</w:t>
      </w:r>
    </w:p>
    <w:p w:rsidR="00BB3525" w:rsidRPr="00083CEA" w:rsidRDefault="00323F3D" w:rsidP="00BB3525">
      <w:pPr>
        <w:ind w:firstLine="720"/>
        <w:rPr>
          <w:rFonts w:ascii="Times New Roman" w:hAnsi="Times New Roman" w:cs="Times New Roman"/>
          <w:sz w:val="25"/>
          <w:szCs w:val="25"/>
        </w:rPr>
      </w:pPr>
      <w:r w:rsidRPr="00083CEA">
        <w:rPr>
          <w:rFonts w:ascii="Times New Roman" w:hAnsi="Times New Roman" w:cs="Times New Roman"/>
          <w:sz w:val="25"/>
          <w:szCs w:val="25"/>
        </w:rPr>
        <w:t xml:space="preserve">A </w:t>
      </w:r>
      <w:r w:rsidR="007F5624">
        <w:rPr>
          <w:rFonts w:ascii="Times New Roman" w:hAnsi="Times New Roman" w:cs="Times New Roman"/>
          <w:sz w:val="25"/>
          <w:szCs w:val="25"/>
        </w:rPr>
        <w:t>t</w:t>
      </w:r>
      <w:r w:rsidRPr="00083CEA">
        <w:rPr>
          <w:rFonts w:ascii="Times New Roman" w:hAnsi="Times New Roman" w:cs="Times New Roman"/>
          <w:sz w:val="25"/>
          <w:szCs w:val="25"/>
        </w:rPr>
        <w:t xml:space="preserve">hermal </w:t>
      </w:r>
      <w:r w:rsidR="007F5624">
        <w:rPr>
          <w:rFonts w:ascii="Times New Roman" w:hAnsi="Times New Roman" w:cs="Times New Roman"/>
          <w:sz w:val="25"/>
          <w:szCs w:val="25"/>
        </w:rPr>
        <w:t>b</w:t>
      </w:r>
      <w:r w:rsidRPr="00083CEA">
        <w:rPr>
          <w:rFonts w:ascii="Times New Roman" w:hAnsi="Times New Roman" w:cs="Times New Roman"/>
          <w:sz w:val="25"/>
          <w:szCs w:val="25"/>
        </w:rPr>
        <w:t xml:space="preserve">ank is a heat sink that uses the ground to store heat. </w:t>
      </w:r>
      <w:r w:rsidR="00BB3525" w:rsidRPr="00083CEA">
        <w:rPr>
          <w:rFonts w:ascii="Times New Roman" w:hAnsi="Times New Roman" w:cs="Times New Roman"/>
          <w:sz w:val="25"/>
          <w:szCs w:val="25"/>
        </w:rPr>
        <w:t>It pumps heat in to the ground in the summer and pulls heat out in the winter</w:t>
      </w:r>
      <w:r w:rsidR="007F5624">
        <w:rPr>
          <w:rFonts w:ascii="Times New Roman" w:hAnsi="Times New Roman" w:cs="Times New Roman"/>
          <w:sz w:val="25"/>
          <w:szCs w:val="25"/>
        </w:rPr>
        <w:t>,</w:t>
      </w:r>
      <w:r w:rsidR="00BB3525" w:rsidRPr="00083CEA">
        <w:rPr>
          <w:rFonts w:ascii="Times New Roman" w:hAnsi="Times New Roman" w:cs="Times New Roman"/>
          <w:sz w:val="25"/>
          <w:szCs w:val="25"/>
        </w:rPr>
        <w:t xml:space="preserve"> and can even store cold in the winter </w:t>
      </w:r>
      <w:r w:rsidR="00BB3525" w:rsidRPr="00083CEA">
        <w:rPr>
          <w:rFonts w:ascii="Times New Roman" w:hAnsi="Times New Roman" w:cs="Times New Roman"/>
          <w:sz w:val="25"/>
          <w:szCs w:val="25"/>
        </w:rPr>
        <w:lastRenderedPageBreak/>
        <w:t xml:space="preserve">to cool homes in the summer. </w:t>
      </w:r>
      <w:r w:rsidR="007F5624">
        <w:rPr>
          <w:rFonts w:ascii="Times New Roman" w:hAnsi="Times New Roman" w:cs="Times New Roman"/>
          <w:sz w:val="25"/>
          <w:szCs w:val="25"/>
        </w:rPr>
        <w:t>The system</w:t>
      </w:r>
      <w:r w:rsidR="00BB3525" w:rsidRPr="00083CEA">
        <w:rPr>
          <w:rFonts w:ascii="Times New Roman" w:hAnsi="Times New Roman" w:cs="Times New Roman"/>
          <w:sz w:val="25"/>
          <w:szCs w:val="25"/>
        </w:rPr>
        <w:t xml:space="preserve"> utilizes the common heat pump to transfer heat. There are numerous applications of this new and exciting</w:t>
      </w:r>
      <w:r w:rsidR="007F5624">
        <w:rPr>
          <w:rFonts w:ascii="Times New Roman" w:hAnsi="Times New Roman" w:cs="Times New Roman"/>
          <w:sz w:val="25"/>
          <w:szCs w:val="25"/>
        </w:rPr>
        <w:t xml:space="preserve"> combination of</w:t>
      </w:r>
      <w:r w:rsidR="00BB3525" w:rsidRPr="00083CEA">
        <w:rPr>
          <w:rFonts w:ascii="Times New Roman" w:hAnsi="Times New Roman" w:cs="Times New Roman"/>
          <w:sz w:val="25"/>
          <w:szCs w:val="25"/>
        </w:rPr>
        <w:t xml:space="preserve"> </w:t>
      </w:r>
      <w:r w:rsidR="007F5624" w:rsidRPr="00083CEA">
        <w:rPr>
          <w:rFonts w:ascii="Times New Roman" w:hAnsi="Times New Roman" w:cs="Times New Roman"/>
          <w:sz w:val="25"/>
          <w:szCs w:val="25"/>
        </w:rPr>
        <w:t>technologi</w:t>
      </w:r>
      <w:r w:rsidR="007F5624">
        <w:rPr>
          <w:rFonts w:ascii="Times New Roman" w:hAnsi="Times New Roman" w:cs="Times New Roman"/>
          <w:sz w:val="25"/>
          <w:szCs w:val="25"/>
        </w:rPr>
        <w:t>es</w:t>
      </w:r>
      <w:r w:rsidR="00BB3525" w:rsidRPr="00083CEA">
        <w:rPr>
          <w:rFonts w:ascii="Times New Roman" w:hAnsi="Times New Roman" w:cs="Times New Roman"/>
          <w:sz w:val="25"/>
          <w:szCs w:val="25"/>
        </w:rPr>
        <w:t>.</w:t>
      </w:r>
    </w:p>
    <w:p w:rsidR="00323F3D" w:rsidRPr="00083CEA" w:rsidRDefault="00BB3525" w:rsidP="00BB3525">
      <w:pPr>
        <w:ind w:firstLine="720"/>
        <w:rPr>
          <w:rFonts w:ascii="Times New Roman" w:hAnsi="Times New Roman" w:cs="Times New Roman"/>
          <w:sz w:val="25"/>
          <w:szCs w:val="25"/>
        </w:rPr>
      </w:pPr>
      <w:r w:rsidRPr="00083CEA">
        <w:rPr>
          <w:rFonts w:ascii="Times New Roman" w:hAnsi="Times New Roman" w:cs="Times New Roman"/>
          <w:sz w:val="25"/>
          <w:szCs w:val="25"/>
        </w:rPr>
        <w:t xml:space="preserve"> In the United Kingdom a large section (and in Hiroshima, Japan a testing area) of road collects heat stores it and uses it to melt snow and ice quickly and efficiently.  </w:t>
      </w:r>
      <w:r w:rsidR="007F5624">
        <w:rPr>
          <w:rFonts w:ascii="Times New Roman" w:hAnsi="Times New Roman" w:cs="Times New Roman"/>
          <w:sz w:val="25"/>
          <w:szCs w:val="25"/>
        </w:rPr>
        <w:t>A</w:t>
      </w:r>
      <w:r w:rsidRPr="00083CEA">
        <w:rPr>
          <w:rFonts w:ascii="Times New Roman" w:hAnsi="Times New Roman" w:cs="Times New Roman"/>
          <w:sz w:val="25"/>
          <w:szCs w:val="25"/>
        </w:rPr>
        <w:t>ll over the world, use of the ground to store heat for large and small buildings</w:t>
      </w:r>
      <w:r w:rsidR="00166C3C" w:rsidRPr="00083CEA">
        <w:rPr>
          <w:rFonts w:ascii="Times New Roman" w:hAnsi="Times New Roman" w:cs="Times New Roman"/>
          <w:sz w:val="25"/>
          <w:szCs w:val="25"/>
        </w:rPr>
        <w:t xml:space="preserve"> is quickly becoming the sustainable heating option of choice</w:t>
      </w:r>
      <w:r w:rsidRPr="00083CEA">
        <w:rPr>
          <w:rFonts w:ascii="Times New Roman" w:hAnsi="Times New Roman" w:cs="Times New Roman"/>
          <w:sz w:val="25"/>
          <w:szCs w:val="25"/>
        </w:rPr>
        <w:t xml:space="preserve">. </w:t>
      </w:r>
    </w:p>
    <w:p w:rsidR="001644CC" w:rsidRPr="00083CEA" w:rsidRDefault="00166C3C" w:rsidP="00BB3525">
      <w:pPr>
        <w:ind w:firstLine="720"/>
        <w:rPr>
          <w:rFonts w:ascii="Times New Roman" w:hAnsi="Times New Roman" w:cs="Times New Roman"/>
          <w:sz w:val="25"/>
          <w:szCs w:val="25"/>
        </w:rPr>
      </w:pPr>
      <w:r w:rsidRPr="00083CEA">
        <w:rPr>
          <w:rFonts w:ascii="Times New Roman" w:hAnsi="Times New Roman" w:cs="Times New Roman"/>
          <w:sz w:val="25"/>
          <w:szCs w:val="25"/>
        </w:rPr>
        <w:t xml:space="preserve">In addition to in ground heat storage, there are numerous </w:t>
      </w:r>
      <w:r w:rsidR="007F5624">
        <w:rPr>
          <w:rFonts w:ascii="Times New Roman" w:hAnsi="Times New Roman" w:cs="Times New Roman"/>
          <w:sz w:val="25"/>
          <w:szCs w:val="25"/>
        </w:rPr>
        <w:t>other</w:t>
      </w:r>
      <w:r w:rsidRPr="00083CEA">
        <w:rPr>
          <w:rFonts w:ascii="Times New Roman" w:hAnsi="Times New Roman" w:cs="Times New Roman"/>
          <w:sz w:val="25"/>
          <w:szCs w:val="25"/>
        </w:rPr>
        <w:t xml:space="preserve"> home heat sinks </w:t>
      </w:r>
      <w:r w:rsidR="007F5624">
        <w:rPr>
          <w:rFonts w:ascii="Times New Roman" w:hAnsi="Times New Roman" w:cs="Times New Roman"/>
          <w:sz w:val="25"/>
          <w:szCs w:val="25"/>
        </w:rPr>
        <w:t>available</w:t>
      </w:r>
      <w:r w:rsidRPr="00083CEA">
        <w:rPr>
          <w:rFonts w:ascii="Times New Roman" w:hAnsi="Times New Roman" w:cs="Times New Roman"/>
          <w:sz w:val="25"/>
          <w:szCs w:val="25"/>
        </w:rPr>
        <w:t xml:space="preserve">. Let’s start with the most basic, walls. There is new (small) trend in architecture to design buildings with large concrete walls with insulation on the outside this lets the walls become thermally stabilizing feature of a home. Often accompanied </w:t>
      </w:r>
      <w:r w:rsidR="007F5624">
        <w:rPr>
          <w:rFonts w:ascii="Times New Roman" w:hAnsi="Times New Roman" w:cs="Times New Roman"/>
          <w:sz w:val="25"/>
          <w:szCs w:val="25"/>
        </w:rPr>
        <w:t>by</w:t>
      </w:r>
      <w:r w:rsidRPr="00083CEA">
        <w:rPr>
          <w:rFonts w:ascii="Times New Roman" w:hAnsi="Times New Roman" w:cs="Times New Roman"/>
          <w:sz w:val="25"/>
          <w:szCs w:val="25"/>
        </w:rPr>
        <w:t xml:space="preserve"> thick concrete floors</w:t>
      </w:r>
      <w:r w:rsidR="007F5624">
        <w:rPr>
          <w:rFonts w:ascii="Times New Roman" w:hAnsi="Times New Roman" w:cs="Times New Roman"/>
          <w:sz w:val="25"/>
          <w:szCs w:val="25"/>
        </w:rPr>
        <w:t>,</w:t>
      </w:r>
      <w:r w:rsidRPr="00083CEA">
        <w:rPr>
          <w:rFonts w:ascii="Times New Roman" w:hAnsi="Times New Roman" w:cs="Times New Roman"/>
          <w:sz w:val="25"/>
          <w:szCs w:val="25"/>
        </w:rPr>
        <w:t xml:space="preserve"> it can reduce heating costs by up to </w:t>
      </w:r>
      <w:r w:rsidR="001644CC" w:rsidRPr="00083CEA">
        <w:rPr>
          <w:rFonts w:ascii="Times New Roman" w:hAnsi="Times New Roman" w:cs="Times New Roman"/>
          <w:sz w:val="25"/>
          <w:szCs w:val="25"/>
        </w:rPr>
        <w:t>98%. Homes</w:t>
      </w:r>
      <w:r w:rsidRPr="00083CEA">
        <w:rPr>
          <w:rFonts w:ascii="Times New Roman" w:hAnsi="Times New Roman" w:cs="Times New Roman"/>
          <w:sz w:val="25"/>
          <w:szCs w:val="25"/>
        </w:rPr>
        <w:t xml:space="preserve"> h</w:t>
      </w:r>
      <w:r w:rsidR="007F5624">
        <w:rPr>
          <w:rFonts w:ascii="Times New Roman" w:hAnsi="Times New Roman" w:cs="Times New Roman"/>
          <w:sz w:val="25"/>
          <w:szCs w:val="25"/>
        </w:rPr>
        <w:t>ave</w:t>
      </w:r>
      <w:r w:rsidRPr="00083CEA">
        <w:rPr>
          <w:rFonts w:ascii="Times New Roman" w:hAnsi="Times New Roman" w:cs="Times New Roman"/>
          <w:sz w:val="25"/>
          <w:szCs w:val="25"/>
        </w:rPr>
        <w:t xml:space="preserve"> been made that require </w:t>
      </w:r>
      <w:r w:rsidR="007F5624" w:rsidRPr="00083CEA">
        <w:rPr>
          <w:rFonts w:ascii="Times New Roman" w:hAnsi="Times New Roman" w:cs="Times New Roman"/>
          <w:sz w:val="25"/>
          <w:szCs w:val="25"/>
        </w:rPr>
        <w:t>almost no</w:t>
      </w:r>
      <w:r w:rsidRPr="00083CEA">
        <w:rPr>
          <w:rFonts w:ascii="Times New Roman" w:hAnsi="Times New Roman" w:cs="Times New Roman"/>
          <w:sz w:val="25"/>
          <w:szCs w:val="25"/>
        </w:rPr>
        <w:t xml:space="preserve"> heating and cooling in a climate </w:t>
      </w:r>
      <w:r w:rsidR="007F5624">
        <w:rPr>
          <w:rFonts w:ascii="Times New Roman" w:hAnsi="Times New Roman" w:cs="Times New Roman"/>
          <w:sz w:val="25"/>
          <w:szCs w:val="25"/>
        </w:rPr>
        <w:t>similar</w:t>
      </w:r>
      <w:r w:rsidRPr="00083CEA">
        <w:rPr>
          <w:rFonts w:ascii="Times New Roman" w:hAnsi="Times New Roman" w:cs="Times New Roman"/>
          <w:sz w:val="25"/>
          <w:szCs w:val="25"/>
        </w:rPr>
        <w:t xml:space="preserve"> ours</w:t>
      </w:r>
      <w:r w:rsidR="001644CC" w:rsidRPr="00083CEA">
        <w:rPr>
          <w:rFonts w:ascii="Times New Roman" w:hAnsi="Times New Roman" w:cs="Times New Roman"/>
          <w:sz w:val="25"/>
          <w:szCs w:val="25"/>
        </w:rPr>
        <w:t xml:space="preserve"> using this technique</w:t>
      </w:r>
      <w:r w:rsidRPr="00083CEA">
        <w:rPr>
          <w:rFonts w:ascii="Times New Roman" w:hAnsi="Times New Roman" w:cs="Times New Roman"/>
          <w:sz w:val="25"/>
          <w:szCs w:val="25"/>
        </w:rPr>
        <w:t xml:space="preserve">. </w:t>
      </w:r>
    </w:p>
    <w:p w:rsidR="00166C3C" w:rsidRPr="00083CEA" w:rsidRDefault="00166C3C" w:rsidP="00BB3525">
      <w:pPr>
        <w:ind w:firstLine="720"/>
        <w:rPr>
          <w:rFonts w:ascii="Times New Roman" w:hAnsi="Times New Roman" w:cs="Times New Roman"/>
          <w:sz w:val="25"/>
          <w:szCs w:val="25"/>
        </w:rPr>
      </w:pPr>
      <w:r w:rsidRPr="00083CEA">
        <w:rPr>
          <w:rFonts w:ascii="Times New Roman" w:hAnsi="Times New Roman" w:cs="Times New Roman"/>
          <w:sz w:val="25"/>
          <w:szCs w:val="25"/>
        </w:rPr>
        <w:t xml:space="preserve"> </w:t>
      </w:r>
      <w:r w:rsidR="001644CC" w:rsidRPr="00083CEA">
        <w:rPr>
          <w:rFonts w:ascii="Times New Roman" w:hAnsi="Times New Roman" w:cs="Times New Roman"/>
          <w:sz w:val="25"/>
          <w:szCs w:val="25"/>
        </w:rPr>
        <w:t>Was</w:t>
      </w:r>
      <w:r w:rsidRPr="00083CEA">
        <w:rPr>
          <w:rFonts w:ascii="Times New Roman" w:hAnsi="Times New Roman" w:cs="Times New Roman"/>
          <w:sz w:val="25"/>
          <w:szCs w:val="25"/>
        </w:rPr>
        <w:t xml:space="preserve"> able to attain this impressive and crazy feat by </w:t>
      </w:r>
      <w:r w:rsidR="001644CC" w:rsidRPr="00083CEA">
        <w:rPr>
          <w:rFonts w:ascii="Times New Roman" w:hAnsi="Times New Roman" w:cs="Times New Roman"/>
          <w:sz w:val="25"/>
          <w:szCs w:val="25"/>
        </w:rPr>
        <w:t xml:space="preserve">using Thermal Mass. Thermal </w:t>
      </w:r>
      <w:r w:rsidR="007F5624">
        <w:rPr>
          <w:rFonts w:ascii="Times New Roman" w:hAnsi="Times New Roman" w:cs="Times New Roman"/>
          <w:sz w:val="25"/>
          <w:szCs w:val="25"/>
        </w:rPr>
        <w:t>m</w:t>
      </w:r>
      <w:r w:rsidR="001644CC" w:rsidRPr="00083CEA">
        <w:rPr>
          <w:rFonts w:ascii="Times New Roman" w:hAnsi="Times New Roman" w:cs="Times New Roman"/>
          <w:sz w:val="25"/>
          <w:szCs w:val="25"/>
        </w:rPr>
        <w:t xml:space="preserve">ass is a barrier that takes a long time to heat up and to cool down effectively stabling the temperature of a structure. Traditional thermal mass homes in hot climates were made out of stone or adobe and just made to withstand the cycle of hot days and cool night </w:t>
      </w:r>
      <w:r w:rsidR="007F5624">
        <w:rPr>
          <w:rFonts w:ascii="Times New Roman" w:hAnsi="Times New Roman" w:cs="Times New Roman"/>
          <w:sz w:val="25"/>
          <w:szCs w:val="25"/>
        </w:rPr>
        <w:t>however,</w:t>
      </w:r>
      <w:r w:rsidR="001644CC" w:rsidRPr="00083CEA">
        <w:rPr>
          <w:rFonts w:ascii="Times New Roman" w:hAnsi="Times New Roman" w:cs="Times New Roman"/>
          <w:sz w:val="25"/>
          <w:szCs w:val="25"/>
        </w:rPr>
        <w:t xml:space="preserve"> with modern engineering and insulation</w:t>
      </w:r>
      <w:r w:rsidR="007F5624">
        <w:rPr>
          <w:rFonts w:ascii="Times New Roman" w:hAnsi="Times New Roman" w:cs="Times New Roman"/>
          <w:sz w:val="25"/>
          <w:szCs w:val="25"/>
        </w:rPr>
        <w:t>,</w:t>
      </w:r>
      <w:r w:rsidR="001644CC" w:rsidRPr="00083CEA">
        <w:rPr>
          <w:rFonts w:ascii="Times New Roman" w:hAnsi="Times New Roman" w:cs="Times New Roman"/>
          <w:sz w:val="25"/>
          <w:szCs w:val="25"/>
        </w:rPr>
        <w:t xml:space="preserve"> this age old technique is now relevant in more seasonal climates.</w:t>
      </w:r>
      <w:r w:rsidR="00723568" w:rsidRPr="00083CEA">
        <w:rPr>
          <w:rFonts w:ascii="Times New Roman" w:hAnsi="Times New Roman" w:cs="Times New Roman"/>
          <w:sz w:val="25"/>
          <w:szCs w:val="25"/>
        </w:rPr>
        <w:t xml:space="preserve"> Thermal mass can </w:t>
      </w:r>
      <w:r w:rsidR="007F5624">
        <w:rPr>
          <w:rFonts w:ascii="Times New Roman" w:hAnsi="Times New Roman" w:cs="Times New Roman"/>
          <w:sz w:val="25"/>
          <w:szCs w:val="25"/>
        </w:rPr>
        <w:t xml:space="preserve">also </w:t>
      </w:r>
      <w:r w:rsidR="00723568" w:rsidRPr="00083CEA">
        <w:rPr>
          <w:rFonts w:ascii="Times New Roman" w:hAnsi="Times New Roman" w:cs="Times New Roman"/>
          <w:sz w:val="25"/>
          <w:szCs w:val="25"/>
        </w:rPr>
        <w:t xml:space="preserve">be </w:t>
      </w:r>
      <w:r w:rsidR="007F5624" w:rsidRPr="00083CEA">
        <w:rPr>
          <w:rFonts w:ascii="Times New Roman" w:hAnsi="Times New Roman" w:cs="Times New Roman"/>
          <w:sz w:val="25"/>
          <w:szCs w:val="25"/>
        </w:rPr>
        <w:t>attained with</w:t>
      </w:r>
      <w:r w:rsidR="00723568" w:rsidRPr="00083CEA">
        <w:rPr>
          <w:rFonts w:ascii="Times New Roman" w:hAnsi="Times New Roman" w:cs="Times New Roman"/>
          <w:sz w:val="25"/>
          <w:szCs w:val="25"/>
        </w:rPr>
        <w:t xml:space="preserve"> water. It is used is numerous large public buildings as well as many small residential homes. For example</w:t>
      </w:r>
      <w:r w:rsidR="007F5624">
        <w:rPr>
          <w:rFonts w:ascii="Times New Roman" w:hAnsi="Times New Roman" w:cs="Times New Roman"/>
          <w:sz w:val="25"/>
          <w:szCs w:val="25"/>
        </w:rPr>
        <w:t>,</w:t>
      </w:r>
      <w:r w:rsidR="00723568" w:rsidRPr="00083CEA">
        <w:rPr>
          <w:rFonts w:ascii="Times New Roman" w:hAnsi="Times New Roman" w:cs="Times New Roman"/>
          <w:sz w:val="25"/>
          <w:szCs w:val="25"/>
        </w:rPr>
        <w:t xml:space="preserve"> in a residential home, 280 sealed bottles of water heat up in sunlight and keep that energy</w:t>
      </w:r>
      <w:r w:rsidR="007F5624">
        <w:rPr>
          <w:rFonts w:ascii="Times New Roman" w:hAnsi="Times New Roman" w:cs="Times New Roman"/>
          <w:sz w:val="25"/>
          <w:szCs w:val="25"/>
        </w:rPr>
        <w:t>,</w:t>
      </w:r>
      <w:r w:rsidR="00723568" w:rsidRPr="00083CEA">
        <w:rPr>
          <w:rFonts w:ascii="Times New Roman" w:hAnsi="Times New Roman" w:cs="Times New Roman"/>
          <w:sz w:val="25"/>
          <w:szCs w:val="25"/>
        </w:rPr>
        <w:t xml:space="preserve"> slowly dispersing it throughout the day</w:t>
      </w:r>
    </w:p>
    <w:p w:rsidR="00166C3C" w:rsidRPr="00083CEA" w:rsidRDefault="001644CC" w:rsidP="00BB3525">
      <w:pPr>
        <w:ind w:firstLine="720"/>
        <w:rPr>
          <w:rFonts w:ascii="Times New Roman" w:hAnsi="Times New Roman" w:cs="Times New Roman"/>
          <w:sz w:val="25"/>
          <w:szCs w:val="25"/>
        </w:rPr>
      </w:pPr>
      <w:r w:rsidRPr="00083CEA">
        <w:rPr>
          <w:rFonts w:ascii="Times New Roman" w:hAnsi="Times New Roman" w:cs="Times New Roman"/>
          <w:sz w:val="25"/>
          <w:szCs w:val="25"/>
        </w:rPr>
        <w:t>Additionally</w:t>
      </w:r>
      <w:r w:rsidR="007F5624">
        <w:rPr>
          <w:rFonts w:ascii="Times New Roman" w:hAnsi="Times New Roman" w:cs="Times New Roman"/>
          <w:sz w:val="25"/>
          <w:szCs w:val="25"/>
        </w:rPr>
        <w:t>,</w:t>
      </w:r>
      <w:r w:rsidRPr="00083CEA">
        <w:rPr>
          <w:rFonts w:ascii="Times New Roman" w:hAnsi="Times New Roman" w:cs="Times New Roman"/>
          <w:sz w:val="25"/>
          <w:szCs w:val="25"/>
        </w:rPr>
        <w:t xml:space="preserve"> the storage of hot air is a great architectural heat sink.  A house </w:t>
      </w:r>
      <w:r w:rsidR="00723568" w:rsidRPr="00083CEA">
        <w:rPr>
          <w:rFonts w:ascii="Times New Roman" w:hAnsi="Times New Roman" w:cs="Times New Roman"/>
          <w:sz w:val="25"/>
          <w:szCs w:val="25"/>
        </w:rPr>
        <w:t>Colorado</w:t>
      </w:r>
      <w:r w:rsidRPr="00083CEA">
        <w:rPr>
          <w:rFonts w:ascii="Times New Roman" w:hAnsi="Times New Roman" w:cs="Times New Roman"/>
          <w:sz w:val="25"/>
          <w:szCs w:val="25"/>
        </w:rPr>
        <w:t xml:space="preserve"> takes full advantage of this. This environmentally conscious house was built </w:t>
      </w:r>
      <w:r w:rsidR="007F5624">
        <w:rPr>
          <w:rFonts w:ascii="Times New Roman" w:hAnsi="Times New Roman" w:cs="Times New Roman"/>
          <w:sz w:val="25"/>
          <w:szCs w:val="25"/>
        </w:rPr>
        <w:t xml:space="preserve">with the kwnoledge </w:t>
      </w:r>
      <w:r w:rsidRPr="00083CEA">
        <w:rPr>
          <w:rFonts w:ascii="Times New Roman" w:hAnsi="Times New Roman" w:cs="Times New Roman"/>
          <w:sz w:val="25"/>
          <w:szCs w:val="25"/>
        </w:rPr>
        <w:t xml:space="preserve">that heating and cooling is responsible </w:t>
      </w:r>
      <w:r w:rsidR="00723568" w:rsidRPr="00083CEA">
        <w:rPr>
          <w:rFonts w:ascii="Times New Roman" w:hAnsi="Times New Roman" w:cs="Times New Roman"/>
          <w:sz w:val="25"/>
          <w:szCs w:val="25"/>
        </w:rPr>
        <w:t>for</w:t>
      </w:r>
      <w:r w:rsidRPr="00083CEA">
        <w:rPr>
          <w:rFonts w:ascii="Times New Roman" w:hAnsi="Times New Roman" w:cs="Times New Roman"/>
          <w:sz w:val="25"/>
          <w:szCs w:val="25"/>
        </w:rPr>
        <w:t xml:space="preserve"> around 50% of the </w:t>
      </w:r>
      <w:r w:rsidR="00723568" w:rsidRPr="00083CEA">
        <w:rPr>
          <w:rFonts w:ascii="Times New Roman" w:hAnsi="Times New Roman" w:cs="Times New Roman"/>
          <w:sz w:val="25"/>
          <w:szCs w:val="25"/>
        </w:rPr>
        <w:t>average</w:t>
      </w:r>
      <w:r w:rsidRPr="00083CEA">
        <w:rPr>
          <w:rFonts w:ascii="Times New Roman" w:hAnsi="Times New Roman" w:cs="Times New Roman"/>
          <w:sz w:val="25"/>
          <w:szCs w:val="25"/>
        </w:rPr>
        <w:t xml:space="preserve"> </w:t>
      </w:r>
      <w:r w:rsidR="00723568" w:rsidRPr="00083CEA">
        <w:rPr>
          <w:rFonts w:ascii="Times New Roman" w:hAnsi="Times New Roman" w:cs="Times New Roman"/>
          <w:sz w:val="25"/>
          <w:szCs w:val="25"/>
        </w:rPr>
        <w:t>household’s</w:t>
      </w:r>
      <w:r w:rsidRPr="00083CEA">
        <w:rPr>
          <w:rFonts w:ascii="Times New Roman" w:hAnsi="Times New Roman" w:cs="Times New Roman"/>
          <w:sz w:val="25"/>
          <w:szCs w:val="25"/>
        </w:rPr>
        <w:t xml:space="preserve"> energy consumption. This house took advantage of a wide</w:t>
      </w:r>
      <w:r w:rsidR="007F5624">
        <w:rPr>
          <w:rFonts w:ascii="Times New Roman" w:hAnsi="Times New Roman" w:cs="Times New Roman"/>
          <w:sz w:val="25"/>
          <w:szCs w:val="25"/>
        </w:rPr>
        <w:t>ly</w:t>
      </w:r>
      <w:r w:rsidRPr="00083CEA">
        <w:rPr>
          <w:rFonts w:ascii="Times New Roman" w:hAnsi="Times New Roman" w:cs="Times New Roman"/>
          <w:sz w:val="25"/>
          <w:szCs w:val="25"/>
        </w:rPr>
        <w:t xml:space="preserve"> known principal, the </w:t>
      </w:r>
      <w:r w:rsidR="007F5624" w:rsidRPr="00083CEA">
        <w:rPr>
          <w:rFonts w:ascii="Times New Roman" w:hAnsi="Times New Roman" w:cs="Times New Roman"/>
          <w:sz w:val="25"/>
          <w:szCs w:val="25"/>
        </w:rPr>
        <w:t>greenhous</w:t>
      </w:r>
      <w:r w:rsidR="007F5624">
        <w:rPr>
          <w:rFonts w:ascii="Times New Roman" w:hAnsi="Times New Roman" w:cs="Times New Roman"/>
          <w:sz w:val="25"/>
          <w:szCs w:val="25"/>
        </w:rPr>
        <w:t>e</w:t>
      </w:r>
      <w:r w:rsidRPr="00083CEA">
        <w:rPr>
          <w:rFonts w:ascii="Times New Roman" w:hAnsi="Times New Roman" w:cs="Times New Roman"/>
          <w:sz w:val="25"/>
          <w:szCs w:val="25"/>
        </w:rPr>
        <w:t xml:space="preserve"> effect. The house was built with a greenhouse</w:t>
      </w:r>
      <w:r w:rsidR="00723568" w:rsidRPr="00083CEA">
        <w:rPr>
          <w:rFonts w:ascii="Times New Roman" w:hAnsi="Times New Roman" w:cs="Times New Roman"/>
          <w:sz w:val="25"/>
          <w:szCs w:val="25"/>
        </w:rPr>
        <w:t xml:space="preserve"> (not for plants)</w:t>
      </w:r>
      <w:r w:rsidRPr="00083CEA">
        <w:rPr>
          <w:rFonts w:ascii="Times New Roman" w:hAnsi="Times New Roman" w:cs="Times New Roman"/>
          <w:sz w:val="25"/>
          <w:szCs w:val="25"/>
        </w:rPr>
        <w:t xml:space="preserve"> that has a tall sloped roof so that the hot air produced collects in the top. From there</w:t>
      </w:r>
      <w:r w:rsidR="007F5624">
        <w:rPr>
          <w:rFonts w:ascii="Times New Roman" w:hAnsi="Times New Roman" w:cs="Times New Roman"/>
          <w:sz w:val="25"/>
          <w:szCs w:val="25"/>
        </w:rPr>
        <w:t>,</w:t>
      </w:r>
      <w:r w:rsidRPr="00083CEA">
        <w:rPr>
          <w:rFonts w:ascii="Times New Roman" w:hAnsi="Times New Roman" w:cs="Times New Roman"/>
          <w:sz w:val="25"/>
          <w:szCs w:val="25"/>
        </w:rPr>
        <w:t xml:space="preserve"> a series of ducts with fans flow from </w:t>
      </w:r>
      <w:r w:rsidR="00723568" w:rsidRPr="00083CEA">
        <w:rPr>
          <w:rFonts w:ascii="Times New Roman" w:hAnsi="Times New Roman" w:cs="Times New Roman"/>
          <w:sz w:val="25"/>
          <w:szCs w:val="25"/>
        </w:rPr>
        <w:t>the greenhouse into the rest of the ho</w:t>
      </w:r>
      <w:r w:rsidR="007F5624">
        <w:rPr>
          <w:rFonts w:ascii="Times New Roman" w:hAnsi="Times New Roman" w:cs="Times New Roman"/>
          <w:sz w:val="25"/>
          <w:szCs w:val="25"/>
        </w:rPr>
        <w:t>me</w:t>
      </w:r>
      <w:r w:rsidR="00723568" w:rsidRPr="00083CEA">
        <w:rPr>
          <w:rFonts w:ascii="Times New Roman" w:hAnsi="Times New Roman" w:cs="Times New Roman"/>
          <w:sz w:val="25"/>
          <w:szCs w:val="25"/>
        </w:rPr>
        <w:t xml:space="preserve"> carrying warmth. The best part about this design is that the heat can be pumped back in to the green house space to cool the house. </w:t>
      </w:r>
    </w:p>
    <w:p w:rsidR="00083CEA" w:rsidRDefault="00083CEA" w:rsidP="00083CEA">
      <w:pPr>
        <w:ind w:firstLine="720"/>
        <w:rPr>
          <w:rFonts w:ascii="Times New Roman" w:hAnsi="Times New Roman" w:cs="Times New Roman"/>
          <w:sz w:val="25"/>
          <w:szCs w:val="25"/>
        </w:rPr>
      </w:pPr>
      <w:r w:rsidRPr="00083CEA">
        <w:rPr>
          <w:rFonts w:ascii="Times New Roman" w:hAnsi="Times New Roman" w:cs="Times New Roman"/>
          <w:sz w:val="25"/>
          <w:szCs w:val="25"/>
        </w:rPr>
        <w:t xml:space="preserve">Innovations are taking place </w:t>
      </w:r>
      <w:r w:rsidR="007F5624">
        <w:rPr>
          <w:rFonts w:ascii="Times New Roman" w:hAnsi="Times New Roman" w:cs="Times New Roman"/>
          <w:sz w:val="25"/>
          <w:szCs w:val="25"/>
        </w:rPr>
        <w:t>throughout</w:t>
      </w:r>
      <w:r w:rsidRPr="00083CEA">
        <w:rPr>
          <w:rFonts w:ascii="Times New Roman" w:hAnsi="Times New Roman" w:cs="Times New Roman"/>
          <w:sz w:val="25"/>
          <w:szCs w:val="25"/>
        </w:rPr>
        <w:t xml:space="preserve"> the field of architecture for the better.  By using these innovations that are made possible because of our understanding of thermodynamics and fluids</w:t>
      </w:r>
      <w:r w:rsidR="007F5624">
        <w:rPr>
          <w:rFonts w:ascii="Times New Roman" w:hAnsi="Times New Roman" w:cs="Times New Roman"/>
          <w:sz w:val="25"/>
          <w:szCs w:val="25"/>
        </w:rPr>
        <w:t>,</w:t>
      </w:r>
      <w:r w:rsidRPr="00083CEA">
        <w:rPr>
          <w:rFonts w:ascii="Times New Roman" w:hAnsi="Times New Roman" w:cs="Times New Roman"/>
          <w:sz w:val="25"/>
          <w:szCs w:val="25"/>
        </w:rPr>
        <w:t xml:space="preserve"> we are able to do our part to save the planet. It is just proper planning to design buildings to contribute to a solution, not a problem. The understanding of </w:t>
      </w:r>
      <w:r w:rsidR="007F5624">
        <w:rPr>
          <w:rFonts w:ascii="Times New Roman" w:hAnsi="Times New Roman" w:cs="Times New Roman"/>
          <w:sz w:val="25"/>
          <w:szCs w:val="25"/>
        </w:rPr>
        <w:t>h</w:t>
      </w:r>
      <w:r w:rsidRPr="00083CEA">
        <w:rPr>
          <w:rFonts w:ascii="Times New Roman" w:hAnsi="Times New Roman" w:cs="Times New Roman"/>
          <w:sz w:val="25"/>
          <w:szCs w:val="25"/>
        </w:rPr>
        <w:t xml:space="preserve">eat sinks in architecture </w:t>
      </w:r>
      <w:r w:rsidR="007F5624">
        <w:rPr>
          <w:rFonts w:ascii="Times New Roman" w:hAnsi="Times New Roman" w:cs="Times New Roman"/>
          <w:sz w:val="25"/>
          <w:szCs w:val="25"/>
        </w:rPr>
        <w:t>has</w:t>
      </w:r>
      <w:r w:rsidRPr="00083CEA">
        <w:rPr>
          <w:rFonts w:ascii="Times New Roman" w:hAnsi="Times New Roman" w:cs="Times New Roman"/>
          <w:sz w:val="25"/>
          <w:szCs w:val="25"/>
        </w:rPr>
        <w:t xml:space="preserve"> been a major innovation that has no</w:t>
      </w:r>
      <w:r w:rsidR="007F5624">
        <w:rPr>
          <w:rFonts w:ascii="Times New Roman" w:hAnsi="Times New Roman" w:cs="Times New Roman"/>
          <w:sz w:val="25"/>
          <w:szCs w:val="25"/>
        </w:rPr>
        <w:t>t</w:t>
      </w:r>
      <w:r w:rsidRPr="00083CEA">
        <w:rPr>
          <w:rFonts w:ascii="Times New Roman" w:hAnsi="Times New Roman" w:cs="Times New Roman"/>
          <w:sz w:val="25"/>
          <w:szCs w:val="25"/>
        </w:rPr>
        <w:t xml:space="preserve"> only made buildings more energy efficient</w:t>
      </w:r>
      <w:r w:rsidR="007F5624">
        <w:rPr>
          <w:rFonts w:ascii="Times New Roman" w:hAnsi="Times New Roman" w:cs="Times New Roman"/>
          <w:sz w:val="25"/>
          <w:szCs w:val="25"/>
        </w:rPr>
        <w:t>,</w:t>
      </w:r>
      <w:r w:rsidRPr="00083CEA">
        <w:rPr>
          <w:rFonts w:ascii="Times New Roman" w:hAnsi="Times New Roman" w:cs="Times New Roman"/>
          <w:sz w:val="25"/>
          <w:szCs w:val="25"/>
        </w:rPr>
        <w:t xml:space="preserve"> but made humans have a </w:t>
      </w:r>
      <w:r w:rsidR="007F5624">
        <w:rPr>
          <w:rFonts w:ascii="Times New Roman" w:hAnsi="Times New Roman" w:cs="Times New Roman"/>
          <w:sz w:val="25"/>
          <w:szCs w:val="25"/>
        </w:rPr>
        <w:t>smaller</w:t>
      </w:r>
      <w:r w:rsidRPr="00083CEA">
        <w:rPr>
          <w:rFonts w:ascii="Times New Roman" w:hAnsi="Times New Roman" w:cs="Times New Roman"/>
          <w:sz w:val="25"/>
          <w:szCs w:val="25"/>
        </w:rPr>
        <w:t xml:space="preserve"> carbon footprint.</w:t>
      </w:r>
    </w:p>
    <w:p w:rsidR="00382F8A" w:rsidRDefault="00382F8A" w:rsidP="00083CEA">
      <w:pPr>
        <w:ind w:firstLine="720"/>
        <w:rPr>
          <w:rFonts w:ascii="Times New Roman" w:hAnsi="Times New Roman" w:cs="Times New Roman"/>
          <w:sz w:val="25"/>
          <w:szCs w:val="25"/>
        </w:rPr>
      </w:pPr>
    </w:p>
    <w:p w:rsidR="00382F8A" w:rsidRDefault="00382F8A" w:rsidP="00083CEA">
      <w:pPr>
        <w:ind w:firstLine="720"/>
        <w:rPr>
          <w:rFonts w:ascii="Times New Roman" w:hAnsi="Times New Roman" w:cs="Times New Roman"/>
          <w:sz w:val="25"/>
          <w:szCs w:val="25"/>
        </w:rPr>
      </w:pPr>
    </w:p>
    <w:p w:rsidR="00083CEA" w:rsidRPr="00083CEA" w:rsidRDefault="00083CEA" w:rsidP="00083CEA">
      <w:pPr>
        <w:shd w:val="clear" w:color="auto" w:fill="FFFFFF"/>
        <w:spacing w:after="0" w:line="480" w:lineRule="atLeast"/>
        <w:jc w:val="center"/>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lastRenderedPageBreak/>
        <w:t>Works Cited</w:t>
      </w:r>
    </w:p>
    <w:p w:rsidR="00083CEA" w:rsidRPr="00083CEA" w:rsidRDefault="00083CEA" w:rsidP="00083CEA">
      <w:pPr>
        <w:shd w:val="clear" w:color="auto" w:fill="FFFFFF"/>
        <w:spacing w:after="0" w:line="480" w:lineRule="atLeast"/>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t>"All About Thermal Mass." </w:t>
      </w:r>
      <w:r w:rsidRPr="00083CEA">
        <w:rPr>
          <w:rFonts w:ascii="Times New Roman" w:eastAsia="Times New Roman" w:hAnsi="Times New Roman" w:cs="Times New Roman"/>
          <w:i/>
          <w:iCs/>
          <w:color w:val="000000"/>
          <w:sz w:val="25"/>
          <w:szCs w:val="25"/>
        </w:rPr>
        <w:t>GreenBuildingAdvisor.com</w:t>
      </w:r>
      <w:r w:rsidRPr="00083CEA">
        <w:rPr>
          <w:rFonts w:ascii="Times New Roman" w:eastAsia="Times New Roman" w:hAnsi="Times New Roman" w:cs="Times New Roman"/>
          <w:color w:val="000000"/>
          <w:sz w:val="25"/>
          <w:szCs w:val="25"/>
        </w:rPr>
        <w:t>. N.p., n.d. Web. 17 Dec. 2014.</w:t>
      </w:r>
    </w:p>
    <w:p w:rsidR="00083CEA" w:rsidRPr="00083CEA" w:rsidRDefault="00083CEA" w:rsidP="00083CEA">
      <w:pPr>
        <w:shd w:val="clear" w:color="auto" w:fill="FFFFFF"/>
        <w:spacing w:after="0" w:line="480" w:lineRule="atLeast"/>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t>"F10 House." </w:t>
      </w:r>
      <w:r w:rsidRPr="00083CEA">
        <w:rPr>
          <w:rFonts w:ascii="Times New Roman" w:eastAsia="Times New Roman" w:hAnsi="Times New Roman" w:cs="Times New Roman"/>
          <w:i/>
          <w:iCs/>
          <w:color w:val="000000"/>
          <w:sz w:val="25"/>
          <w:szCs w:val="25"/>
        </w:rPr>
        <w:t>Homes Across America</w:t>
      </w:r>
      <w:r w:rsidRPr="00083CEA">
        <w:rPr>
          <w:rFonts w:ascii="Times New Roman" w:eastAsia="Times New Roman" w:hAnsi="Times New Roman" w:cs="Times New Roman"/>
          <w:color w:val="000000"/>
          <w:sz w:val="25"/>
          <w:szCs w:val="25"/>
        </w:rPr>
        <w:t>. N.p., n.d. Web. 11 Dec. 2014.</w:t>
      </w:r>
    </w:p>
    <w:p w:rsidR="00083CEA" w:rsidRPr="00083CEA" w:rsidRDefault="00083CEA" w:rsidP="00083CEA">
      <w:pPr>
        <w:shd w:val="clear" w:color="auto" w:fill="FFFFFF"/>
        <w:spacing w:after="0" w:line="480" w:lineRule="atLeast"/>
        <w:ind w:left="720" w:hanging="600"/>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t>"Green Passive Solar Magazine Highlighting the Sustainable, Renewable, Green Building Technologies of Passive (and Active!) Solar Design." </w:t>
      </w:r>
      <w:r w:rsidRPr="00083CEA">
        <w:rPr>
          <w:rFonts w:ascii="Times New Roman" w:eastAsia="Times New Roman" w:hAnsi="Times New Roman" w:cs="Times New Roman"/>
          <w:i/>
          <w:iCs/>
          <w:color w:val="000000"/>
          <w:sz w:val="25"/>
          <w:szCs w:val="25"/>
        </w:rPr>
        <w:t>Green Passive Solar Magazine</w:t>
      </w:r>
      <w:r w:rsidRPr="00083CEA">
        <w:rPr>
          <w:rFonts w:ascii="Times New Roman" w:eastAsia="Times New Roman" w:hAnsi="Times New Roman" w:cs="Times New Roman"/>
          <w:color w:val="000000"/>
          <w:sz w:val="25"/>
          <w:szCs w:val="25"/>
        </w:rPr>
        <w:t>. N.p., n.d. Web. 15 Dec. 2014.</w:t>
      </w:r>
    </w:p>
    <w:p w:rsidR="00083CEA" w:rsidRPr="00083CEA" w:rsidRDefault="00083CEA" w:rsidP="00083CEA">
      <w:pPr>
        <w:shd w:val="clear" w:color="auto" w:fill="FFFFFF"/>
        <w:spacing w:after="0" w:line="480" w:lineRule="atLeast"/>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t>"Ground Source Energy." </w:t>
      </w:r>
      <w:r w:rsidRPr="00083CEA">
        <w:rPr>
          <w:rFonts w:ascii="Times New Roman" w:eastAsia="Times New Roman" w:hAnsi="Times New Roman" w:cs="Times New Roman"/>
          <w:i/>
          <w:iCs/>
          <w:color w:val="000000"/>
          <w:sz w:val="25"/>
          <w:szCs w:val="25"/>
        </w:rPr>
        <w:t>Ground Source Energy</w:t>
      </w:r>
      <w:r w:rsidRPr="00083CEA">
        <w:rPr>
          <w:rFonts w:ascii="Times New Roman" w:eastAsia="Times New Roman" w:hAnsi="Times New Roman" w:cs="Times New Roman"/>
          <w:color w:val="000000"/>
          <w:sz w:val="25"/>
          <w:szCs w:val="25"/>
        </w:rPr>
        <w:t>. N.p., n.d. Web. 10 Dec. 2014.</w:t>
      </w:r>
    </w:p>
    <w:p w:rsidR="00083CEA" w:rsidRPr="00083CEA" w:rsidRDefault="00083CEA" w:rsidP="00083CEA">
      <w:pPr>
        <w:shd w:val="clear" w:color="auto" w:fill="FFFFFF"/>
        <w:spacing w:after="0" w:line="480" w:lineRule="atLeast"/>
        <w:ind w:left="720" w:hanging="600"/>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t>"How to Build a Heat Sink for a Self-heating Greenhouse - Green Home Gnome." </w:t>
      </w:r>
      <w:r w:rsidRPr="00083CEA">
        <w:rPr>
          <w:rFonts w:ascii="Times New Roman" w:eastAsia="Times New Roman" w:hAnsi="Times New Roman" w:cs="Times New Roman"/>
          <w:i/>
          <w:iCs/>
          <w:color w:val="000000"/>
          <w:sz w:val="25"/>
          <w:szCs w:val="25"/>
        </w:rPr>
        <w:t>Green Home Gnome</w:t>
      </w:r>
      <w:r w:rsidRPr="00083CEA">
        <w:rPr>
          <w:rFonts w:ascii="Times New Roman" w:eastAsia="Times New Roman" w:hAnsi="Times New Roman" w:cs="Times New Roman"/>
          <w:color w:val="000000"/>
          <w:sz w:val="25"/>
          <w:szCs w:val="25"/>
        </w:rPr>
        <w:t>. N.p., 30 Sept. 2014. Web. 11 Dec. 2014.</w:t>
      </w:r>
    </w:p>
    <w:p w:rsidR="00083CEA" w:rsidRPr="00083CEA" w:rsidRDefault="00083CEA" w:rsidP="00083CEA">
      <w:pPr>
        <w:shd w:val="clear" w:color="auto" w:fill="FFFFFF"/>
        <w:spacing w:after="0" w:line="480" w:lineRule="atLeast"/>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t>"Tapping the Earth for Home Heating and Cooling - CNET." </w:t>
      </w:r>
      <w:r w:rsidRPr="00083CEA">
        <w:rPr>
          <w:rFonts w:ascii="Times New Roman" w:eastAsia="Times New Roman" w:hAnsi="Times New Roman" w:cs="Times New Roman"/>
          <w:i/>
          <w:iCs/>
          <w:color w:val="000000"/>
          <w:sz w:val="25"/>
          <w:szCs w:val="25"/>
        </w:rPr>
        <w:t>CNET</w:t>
      </w:r>
      <w:r w:rsidRPr="00083CEA">
        <w:rPr>
          <w:rFonts w:ascii="Times New Roman" w:eastAsia="Times New Roman" w:hAnsi="Times New Roman" w:cs="Times New Roman"/>
          <w:color w:val="000000"/>
          <w:sz w:val="25"/>
          <w:szCs w:val="25"/>
        </w:rPr>
        <w:t>. N.p., n.d. Web. 11 Dec. 2014.</w:t>
      </w:r>
    </w:p>
    <w:p w:rsidR="00083CEA" w:rsidRPr="00083CEA" w:rsidRDefault="00083CEA" w:rsidP="00083CEA">
      <w:pPr>
        <w:shd w:val="clear" w:color="auto" w:fill="FFFFFF"/>
        <w:spacing w:after="0" w:line="480" w:lineRule="atLeast"/>
        <w:ind w:left="720" w:hanging="600"/>
        <w:rPr>
          <w:rFonts w:ascii="Times New Roman" w:eastAsia="Times New Roman" w:hAnsi="Times New Roman" w:cs="Times New Roman"/>
          <w:color w:val="000000"/>
          <w:sz w:val="25"/>
          <w:szCs w:val="25"/>
        </w:rPr>
      </w:pPr>
      <w:r w:rsidRPr="00083CEA">
        <w:rPr>
          <w:rFonts w:ascii="Times New Roman" w:eastAsia="Times New Roman" w:hAnsi="Times New Roman" w:cs="Times New Roman"/>
          <w:color w:val="000000"/>
          <w:sz w:val="25"/>
          <w:szCs w:val="25"/>
        </w:rPr>
        <w:t>"U.S. Energy Information Administration - EIA - Independent Statistics and Analysis." </w:t>
      </w:r>
      <w:r w:rsidRPr="00083CEA">
        <w:rPr>
          <w:rFonts w:ascii="Times New Roman" w:eastAsia="Times New Roman" w:hAnsi="Times New Roman" w:cs="Times New Roman"/>
          <w:i/>
          <w:iCs/>
          <w:color w:val="000000"/>
          <w:sz w:val="25"/>
          <w:szCs w:val="25"/>
        </w:rPr>
        <w:t>Residential Energy Consumption Survey (RECS)</w:t>
      </w:r>
      <w:r w:rsidRPr="00083CEA">
        <w:rPr>
          <w:rFonts w:ascii="Times New Roman" w:eastAsia="Times New Roman" w:hAnsi="Times New Roman" w:cs="Times New Roman"/>
          <w:color w:val="000000"/>
          <w:sz w:val="25"/>
          <w:szCs w:val="25"/>
        </w:rPr>
        <w:t>. N.p., n.d. Web. 17 Dec. 2014.</w:t>
      </w:r>
    </w:p>
    <w:p w:rsidR="00083CEA" w:rsidRPr="00083CEA" w:rsidRDefault="00083CEA" w:rsidP="00083CEA">
      <w:pPr>
        <w:ind w:firstLine="720"/>
        <w:rPr>
          <w:rFonts w:ascii="Times New Roman" w:hAnsi="Times New Roman" w:cs="Times New Roman"/>
          <w:sz w:val="25"/>
          <w:szCs w:val="25"/>
        </w:rPr>
      </w:pPr>
    </w:p>
    <w:p w:rsidR="00083CEA" w:rsidRPr="00083CEA" w:rsidRDefault="00083CEA" w:rsidP="00BB3525">
      <w:pPr>
        <w:ind w:firstLine="720"/>
        <w:rPr>
          <w:rFonts w:ascii="Times New Roman" w:hAnsi="Times New Roman" w:cs="Times New Roman"/>
          <w:sz w:val="25"/>
          <w:szCs w:val="25"/>
        </w:rPr>
      </w:pPr>
    </w:p>
    <w:sectPr w:rsidR="00083CEA" w:rsidRPr="00083CE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86B" w:rsidRDefault="00D0786B" w:rsidP="00083CEA">
      <w:pPr>
        <w:spacing w:after="0" w:line="240" w:lineRule="auto"/>
      </w:pPr>
      <w:r>
        <w:separator/>
      </w:r>
    </w:p>
  </w:endnote>
  <w:endnote w:type="continuationSeparator" w:id="0">
    <w:p w:rsidR="00D0786B" w:rsidRDefault="00D0786B" w:rsidP="00083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86B" w:rsidRDefault="00D0786B" w:rsidP="00083CEA">
      <w:pPr>
        <w:spacing w:after="0" w:line="240" w:lineRule="auto"/>
      </w:pPr>
      <w:r>
        <w:separator/>
      </w:r>
    </w:p>
  </w:footnote>
  <w:footnote w:type="continuationSeparator" w:id="0">
    <w:p w:rsidR="00D0786B" w:rsidRDefault="00D0786B" w:rsidP="00083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EA" w:rsidRPr="00083CEA" w:rsidRDefault="00083CEA">
    <w:pPr>
      <w:pStyle w:val="Header"/>
      <w:jc w:val="right"/>
      <w:rPr>
        <w:rFonts w:ascii="Times New Roman" w:hAnsi="Times New Roman" w:cs="Times New Roman"/>
        <w:sz w:val="25"/>
        <w:szCs w:val="25"/>
      </w:rPr>
    </w:pPr>
    <w:r w:rsidRPr="00083CEA">
      <w:rPr>
        <w:rFonts w:ascii="Times New Roman" w:hAnsi="Times New Roman" w:cs="Times New Roman"/>
        <w:sz w:val="25"/>
        <w:szCs w:val="25"/>
      </w:rPr>
      <w:t xml:space="preserve">Champagne </w:t>
    </w:r>
    <w:sdt>
      <w:sdtPr>
        <w:rPr>
          <w:rFonts w:ascii="Times New Roman" w:hAnsi="Times New Roman" w:cs="Times New Roman"/>
          <w:sz w:val="25"/>
          <w:szCs w:val="25"/>
        </w:rPr>
        <w:id w:val="-2049596661"/>
        <w:docPartObj>
          <w:docPartGallery w:val="Page Numbers (Top of Page)"/>
          <w:docPartUnique/>
        </w:docPartObj>
      </w:sdtPr>
      <w:sdtEndPr>
        <w:rPr>
          <w:noProof/>
        </w:rPr>
      </w:sdtEndPr>
      <w:sdtContent>
        <w:r w:rsidRPr="00083CEA">
          <w:rPr>
            <w:rFonts w:ascii="Times New Roman" w:hAnsi="Times New Roman" w:cs="Times New Roman"/>
            <w:sz w:val="25"/>
            <w:szCs w:val="25"/>
          </w:rPr>
          <w:fldChar w:fldCharType="begin"/>
        </w:r>
        <w:r w:rsidRPr="00083CEA">
          <w:rPr>
            <w:rFonts w:ascii="Times New Roman" w:hAnsi="Times New Roman" w:cs="Times New Roman"/>
            <w:sz w:val="25"/>
            <w:szCs w:val="25"/>
          </w:rPr>
          <w:instrText xml:space="preserve"> PAGE   \* MERGEFORMAT </w:instrText>
        </w:r>
        <w:r w:rsidRPr="00083CEA">
          <w:rPr>
            <w:rFonts w:ascii="Times New Roman" w:hAnsi="Times New Roman" w:cs="Times New Roman"/>
            <w:sz w:val="25"/>
            <w:szCs w:val="25"/>
          </w:rPr>
          <w:fldChar w:fldCharType="separate"/>
        </w:r>
        <w:r w:rsidR="009179F9">
          <w:rPr>
            <w:rFonts w:ascii="Times New Roman" w:hAnsi="Times New Roman" w:cs="Times New Roman"/>
            <w:noProof/>
            <w:sz w:val="25"/>
            <w:szCs w:val="25"/>
          </w:rPr>
          <w:t>3</w:t>
        </w:r>
        <w:r w:rsidRPr="00083CEA">
          <w:rPr>
            <w:rFonts w:ascii="Times New Roman" w:hAnsi="Times New Roman" w:cs="Times New Roman"/>
            <w:noProof/>
            <w:sz w:val="25"/>
            <w:szCs w:val="25"/>
          </w:rPr>
          <w:fldChar w:fldCharType="end"/>
        </w:r>
      </w:sdtContent>
    </w:sdt>
  </w:p>
  <w:p w:rsidR="00083CEA" w:rsidRPr="00083CEA" w:rsidRDefault="00083CEA">
    <w:pPr>
      <w:pStyle w:val="Header"/>
      <w:rPr>
        <w:rFonts w:ascii="Times New Roman" w:hAnsi="Times New Roman" w:cs="Times New Roman"/>
        <w:sz w:val="25"/>
        <w:szCs w:val="25"/>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AB5"/>
    <w:rsid w:val="00083CEA"/>
    <w:rsid w:val="00120FCD"/>
    <w:rsid w:val="001644CC"/>
    <w:rsid w:val="00166C3C"/>
    <w:rsid w:val="0029657D"/>
    <w:rsid w:val="00323F3D"/>
    <w:rsid w:val="00382F8A"/>
    <w:rsid w:val="0063504C"/>
    <w:rsid w:val="00723568"/>
    <w:rsid w:val="007F5624"/>
    <w:rsid w:val="009179F9"/>
    <w:rsid w:val="009E226E"/>
    <w:rsid w:val="00BB3525"/>
    <w:rsid w:val="00D0786B"/>
    <w:rsid w:val="00D53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0BD028C-0649-46E7-AF68-2A8C3EB90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23F3D"/>
  </w:style>
  <w:style w:type="character" w:styleId="Hyperlink">
    <w:name w:val="Hyperlink"/>
    <w:basedOn w:val="DefaultParagraphFont"/>
    <w:uiPriority w:val="99"/>
    <w:semiHidden/>
    <w:unhideWhenUsed/>
    <w:rsid w:val="00323F3D"/>
    <w:rPr>
      <w:color w:val="0000FF"/>
      <w:u w:val="single"/>
    </w:rPr>
  </w:style>
  <w:style w:type="paragraph" w:styleId="BalloonText">
    <w:name w:val="Balloon Text"/>
    <w:basedOn w:val="Normal"/>
    <w:link w:val="BalloonTextChar"/>
    <w:uiPriority w:val="99"/>
    <w:semiHidden/>
    <w:unhideWhenUsed/>
    <w:rsid w:val="00083C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CEA"/>
    <w:rPr>
      <w:rFonts w:ascii="Segoe UI" w:hAnsi="Segoe UI" w:cs="Segoe UI"/>
      <w:sz w:val="18"/>
      <w:szCs w:val="18"/>
    </w:rPr>
  </w:style>
  <w:style w:type="paragraph" w:styleId="Header">
    <w:name w:val="header"/>
    <w:basedOn w:val="Normal"/>
    <w:link w:val="HeaderChar"/>
    <w:uiPriority w:val="99"/>
    <w:unhideWhenUsed/>
    <w:rsid w:val="00083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3CEA"/>
  </w:style>
  <w:style w:type="paragraph" w:styleId="Footer">
    <w:name w:val="footer"/>
    <w:basedOn w:val="Normal"/>
    <w:link w:val="FooterChar"/>
    <w:uiPriority w:val="99"/>
    <w:unhideWhenUsed/>
    <w:rsid w:val="00083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3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616719">
      <w:bodyDiv w:val="1"/>
      <w:marLeft w:val="0"/>
      <w:marRight w:val="0"/>
      <w:marTop w:val="0"/>
      <w:marBottom w:val="0"/>
      <w:divBdr>
        <w:top w:val="none" w:sz="0" w:space="0" w:color="auto"/>
        <w:left w:val="none" w:sz="0" w:space="0" w:color="auto"/>
        <w:bottom w:val="none" w:sz="0" w:space="0" w:color="auto"/>
        <w:right w:val="none" w:sz="0" w:space="0" w:color="auto"/>
      </w:divBdr>
      <w:divsChild>
        <w:div w:id="60060558">
          <w:marLeft w:val="600"/>
          <w:marRight w:val="0"/>
          <w:marTop w:val="0"/>
          <w:marBottom w:val="0"/>
          <w:divBdr>
            <w:top w:val="none" w:sz="0" w:space="0" w:color="auto"/>
            <w:left w:val="none" w:sz="0" w:space="0" w:color="auto"/>
            <w:bottom w:val="none" w:sz="0" w:space="0" w:color="auto"/>
            <w:right w:val="none" w:sz="0" w:space="0" w:color="auto"/>
          </w:divBdr>
        </w:div>
        <w:div w:id="170994879">
          <w:marLeft w:val="600"/>
          <w:marRight w:val="0"/>
          <w:marTop w:val="0"/>
          <w:marBottom w:val="0"/>
          <w:divBdr>
            <w:top w:val="none" w:sz="0" w:space="0" w:color="auto"/>
            <w:left w:val="none" w:sz="0" w:space="0" w:color="auto"/>
            <w:bottom w:val="none" w:sz="0" w:space="0" w:color="auto"/>
            <w:right w:val="none" w:sz="0" w:space="0" w:color="auto"/>
          </w:divBdr>
        </w:div>
        <w:div w:id="588192895">
          <w:marLeft w:val="600"/>
          <w:marRight w:val="0"/>
          <w:marTop w:val="0"/>
          <w:marBottom w:val="0"/>
          <w:divBdr>
            <w:top w:val="none" w:sz="0" w:space="0" w:color="auto"/>
            <w:left w:val="none" w:sz="0" w:space="0" w:color="auto"/>
            <w:bottom w:val="none" w:sz="0" w:space="0" w:color="auto"/>
            <w:right w:val="none" w:sz="0" w:space="0" w:color="auto"/>
          </w:divBdr>
        </w:div>
        <w:div w:id="753362626">
          <w:marLeft w:val="600"/>
          <w:marRight w:val="0"/>
          <w:marTop w:val="0"/>
          <w:marBottom w:val="0"/>
          <w:divBdr>
            <w:top w:val="none" w:sz="0" w:space="0" w:color="auto"/>
            <w:left w:val="none" w:sz="0" w:space="0" w:color="auto"/>
            <w:bottom w:val="none" w:sz="0" w:space="0" w:color="auto"/>
            <w:right w:val="none" w:sz="0" w:space="0" w:color="auto"/>
          </w:divBdr>
        </w:div>
        <w:div w:id="877595462">
          <w:marLeft w:val="600"/>
          <w:marRight w:val="0"/>
          <w:marTop w:val="0"/>
          <w:marBottom w:val="0"/>
          <w:divBdr>
            <w:top w:val="none" w:sz="0" w:space="0" w:color="auto"/>
            <w:left w:val="none" w:sz="0" w:space="0" w:color="auto"/>
            <w:bottom w:val="none" w:sz="0" w:space="0" w:color="auto"/>
            <w:right w:val="none" w:sz="0" w:space="0" w:color="auto"/>
          </w:divBdr>
        </w:div>
        <w:div w:id="1080173051">
          <w:marLeft w:val="600"/>
          <w:marRight w:val="0"/>
          <w:marTop w:val="0"/>
          <w:marBottom w:val="0"/>
          <w:divBdr>
            <w:top w:val="none" w:sz="0" w:space="0" w:color="auto"/>
            <w:left w:val="none" w:sz="0" w:space="0" w:color="auto"/>
            <w:bottom w:val="none" w:sz="0" w:space="0" w:color="auto"/>
            <w:right w:val="none" w:sz="0" w:space="0" w:color="auto"/>
          </w:divBdr>
        </w:div>
        <w:div w:id="1159465779">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cp:lastPrinted>2015-01-07T03:53:00Z</cp:lastPrinted>
  <dcterms:created xsi:type="dcterms:W3CDTF">2015-01-07T00:47:00Z</dcterms:created>
  <dcterms:modified xsi:type="dcterms:W3CDTF">2015-01-08T16:13:00Z</dcterms:modified>
</cp:coreProperties>
</file>