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4FC" w:rsidRDefault="00734531">
      <w:pPr>
        <w:pStyle w:val="NoSpacing"/>
      </w:pPr>
      <w:r>
        <w:t>Adam Champagne</w:t>
      </w:r>
    </w:p>
    <w:p w:rsidR="00D974FC" w:rsidRDefault="00734531">
      <w:pPr>
        <w:pStyle w:val="NoSpacing"/>
      </w:pPr>
      <w:r>
        <w:t>Mrs. Potter</w:t>
      </w:r>
    </w:p>
    <w:p w:rsidR="00D974FC" w:rsidRDefault="00734531">
      <w:pPr>
        <w:pStyle w:val="NoSpacing"/>
      </w:pPr>
      <w:r>
        <w:t>Literature and film</w:t>
      </w:r>
    </w:p>
    <w:p w:rsidR="00D974FC" w:rsidRDefault="00876982">
      <w:pPr>
        <w:pStyle w:val="NoSpacing"/>
      </w:pPr>
      <w:sdt>
        <w:sdtPr>
          <w:id w:val="-1529175160"/>
          <w:placeholder>
            <w:docPart w:val="7EFD01E0007B4E88819B414659BFEEE8"/>
          </w:placeholder>
          <w:date w:fullDate="2015-03-17T00:00:00Z">
            <w:dateFormat w:val="d MMMM yyyy"/>
            <w:lid w:val="en-US"/>
            <w:storeMappedDataAs w:val="dateTime"/>
            <w:calendar w:val="gregorian"/>
          </w:date>
        </w:sdtPr>
        <w:sdtEndPr/>
        <w:sdtContent>
          <w:r w:rsidR="00734531">
            <w:t>17 March 2015</w:t>
          </w:r>
        </w:sdtContent>
      </w:sdt>
    </w:p>
    <w:p w:rsidR="00D974FC" w:rsidRDefault="00734531">
      <w:pPr>
        <w:pStyle w:val="Title"/>
      </w:pPr>
      <w:r>
        <w:t>Big Fish Response</w:t>
      </w:r>
    </w:p>
    <w:p w:rsidR="00734531" w:rsidRPr="00734531" w:rsidRDefault="00734531" w:rsidP="00734531">
      <w:r>
        <w:t xml:space="preserve">He move big fish is an exemplar of a drama. Our in class definition of drama essentially lays out that a drama contains: emotion, romance, and </w:t>
      </w:r>
      <w:bookmarkStart w:id="0" w:name="_GoBack"/>
      <w:bookmarkEnd w:id="0"/>
    </w:p>
    <w:sectPr w:rsidR="00734531" w:rsidRPr="00734531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531" w:rsidRDefault="00734531">
      <w:pPr>
        <w:spacing w:line="240" w:lineRule="auto"/>
      </w:pPr>
      <w:r>
        <w:separator/>
      </w:r>
    </w:p>
  </w:endnote>
  <w:endnote w:type="continuationSeparator" w:id="0">
    <w:p w:rsidR="00734531" w:rsidRDefault="007345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531" w:rsidRDefault="00734531">
      <w:pPr>
        <w:spacing w:line="240" w:lineRule="auto"/>
      </w:pPr>
      <w:r>
        <w:separator/>
      </w:r>
    </w:p>
  </w:footnote>
  <w:footnote w:type="continuationSeparator" w:id="0">
    <w:p w:rsidR="00734531" w:rsidRDefault="007345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4FC" w:rsidRDefault="00876982">
    <w:pPr>
      <w:pStyle w:val="Header"/>
    </w:pPr>
    <w:sdt>
      <w:sdtPr>
        <w:id w:val="1568531701"/>
        <w:placeholder/>
        <w:dataBinding w:prefixMappings="xmlns:ns0='http://schemas.microsoft.com/office/2006/coverPageProps' " w:xpath="/ns0:CoverPageProperties[1]/ns0:Abstract[1]" w:storeItemID="{55AF091B-3C7A-41E3-B477-F2FDAA23CFDA}"/>
        <w15:appearance w15:val="hidden"/>
        <w:text/>
      </w:sdtPr>
      <w:sdtEndPr/>
      <w:sdtContent>
        <w:r w:rsidR="00734531">
          <w:t>Champagne</w:t>
        </w:r>
      </w:sdtContent>
    </w:sdt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734531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4FC" w:rsidRDefault="00876982">
    <w:pPr>
      <w:pStyle w:val="Header"/>
    </w:pPr>
    <w:sdt>
      <w:sdtPr>
        <w:id w:val="-348181431"/>
        <w:dataBinding w:prefixMappings="xmlns:ns0='http://schemas.microsoft.com/office/2006/coverPageProps' " w:xpath="/ns0:CoverPageProperties[1]/ns0:Abstract[1]" w:storeItemID="{55AF091B-3C7A-41E3-B477-F2FDAA23CFDA}"/>
        <w15:appearance w15:val="hidden"/>
        <w:text/>
      </w:sdtPr>
      <w:sdtEndPr/>
      <w:sdtContent>
        <w:r w:rsidR="00734531">
          <w:t>Champagne</w:t>
        </w:r>
      </w:sdtContent>
    </w:sdt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734531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91A80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4D47F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530367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8A8F44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6803B5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2E5F4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0012B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141A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AE076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6D0A0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9E3C4C"/>
    <w:multiLevelType w:val="hybridMultilevel"/>
    <w:tmpl w:val="6256DC96"/>
    <w:lvl w:ilvl="0" w:tplc="0562E4D2">
      <w:start w:val="1"/>
      <w:numFmt w:val="lowerLetter"/>
      <w:pStyle w:val="TableNote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9BC4956"/>
    <w:multiLevelType w:val="multilevel"/>
    <w:tmpl w:val="4572ABF8"/>
    <w:styleLink w:val="MLAOutlin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B1B5787"/>
    <w:multiLevelType w:val="multilevel"/>
    <w:tmpl w:val="4572ABF8"/>
    <w:numStyleLink w:val="MLAOutline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531"/>
    <w:rsid w:val="00734531"/>
    <w:rsid w:val="00D9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25750B-E01C-471B-AF41-F835905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ind w:firstLine="0"/>
      <w:outlineLvl w:val="0"/>
    </w:pPr>
    <w:rPr>
      <w:rFonts w:asciiTheme="majorHAnsi" w:eastAsiaTheme="majorEastAsia" w:hAnsiTheme="majorHAnsi" w:cstheme="majorBidi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ind w:firstLine="0"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ind w:firstLine="0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ind w:firstLine="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ind w:firstLine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ind w:firstLine="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ind w:firstLine="0"/>
      <w:outlineLvl w:val="7"/>
    </w:pPr>
    <w:rPr>
      <w:rFonts w:asciiTheme="majorHAnsi" w:eastAsiaTheme="majorEastAsia" w:hAnsiTheme="majorHAnsi" w:cstheme="majorBidi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ind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line="240" w:lineRule="auto"/>
      <w:ind w:firstLine="0"/>
      <w:jc w:val="right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  <w:ind w:firstLin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pPr>
      <w:ind w:firstLine="0"/>
    </w:p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DDDDDD" w:themeColor="accent1" w:shadow="1"/>
        <w:left w:val="single" w:sz="2" w:space="10" w:color="DDDDDD" w:themeColor="accent1" w:shadow="1"/>
        <w:bottom w:val="single" w:sz="2" w:space="10" w:color="DDDDDD" w:themeColor="accent1" w:shadow="1"/>
        <w:right w:val="single" w:sz="2" w:space="10" w:color="DDDDDD" w:themeColor="accent1" w:shadow="1"/>
      </w:pBdr>
      <w:ind w:left="1152" w:right="1152" w:firstLine="0"/>
    </w:pPr>
    <w:rPr>
      <w:i/>
      <w:iCs/>
      <w:color w:val="DDDDD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  <w:ind w:firstLine="0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  <w:ind w:firstLine="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 w:firstLine="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 w:firstLine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 w:firstLine="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  <w:ind w:firstLine="0"/>
    </w:pPr>
    <w:rPr>
      <w:i/>
      <w:iCs/>
      <w:color w:val="000000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line="240" w:lineRule="auto"/>
      <w:ind w:left="4320" w:firstLine="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  <w:ind w:firstLine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ind w:firstLine="0"/>
    </w:pPr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line="240" w:lineRule="auto"/>
      <w:ind w:firstLine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line="240" w:lineRule="auto"/>
      <w:ind w:firstLin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 w:firstLine="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pPr>
      <w:spacing w:line="240" w:lineRule="auto"/>
      <w:ind w:firstLine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leTitle">
    <w:name w:val="Table Title"/>
    <w:basedOn w:val="Normal"/>
    <w:next w:val="Normal"/>
    <w:uiPriority w:val="3"/>
    <w:qFormat/>
    <w:pPr>
      <w:ind w:left="360" w:hanging="360"/>
    </w:p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line="240" w:lineRule="auto"/>
      <w:ind w:firstLin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line="240" w:lineRule="auto"/>
      <w:ind w:firstLine="0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line="240" w:lineRule="auto"/>
      <w:ind w:left="240" w:firstLine="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line="240" w:lineRule="auto"/>
      <w:ind w:left="480" w:firstLine="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line="240" w:lineRule="auto"/>
      <w:ind w:left="720" w:firstLine="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line="240" w:lineRule="auto"/>
      <w:ind w:left="960" w:firstLine="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line="240" w:lineRule="auto"/>
      <w:ind w:left="1200" w:firstLine="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line="240" w:lineRule="auto"/>
      <w:ind w:left="1440" w:firstLine="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line="240" w:lineRule="auto"/>
      <w:ind w:left="1680" w:firstLine="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line="240" w:lineRule="auto"/>
      <w:ind w:left="1920" w:firstLine="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line="240" w:lineRule="auto"/>
      <w:ind w:left="2160" w:firstLine="0"/>
    </w:pPr>
  </w:style>
  <w:style w:type="paragraph" w:styleId="IndexHeading">
    <w:name w:val="index heading"/>
    <w:basedOn w:val="Normal"/>
    <w:next w:val="Index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pPr>
      <w:ind w:left="360" w:firstLine="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firstLine="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firstLine="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firstLine="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firstLine="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ind w:firstLine="0"/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 w:firstLine="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 w:firstLine="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 w:firstLine="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 w:firstLine="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 w:firstLine="0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6"/>
      </w:numPr>
      <w:ind w:firstLine="0"/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firstLine="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aliases w:val="No Indent"/>
    <w:uiPriority w:val="1"/>
    <w:qFormat/>
    <w:pPr>
      <w:ind w:firstLine="0"/>
    </w:pPr>
  </w:style>
  <w:style w:type="paragraph" w:styleId="NormalWeb">
    <w:name w:val="Normal (Web)"/>
    <w:basedOn w:val="Normal"/>
    <w:uiPriority w:val="99"/>
    <w:semiHidden/>
    <w:unhideWhenUsed/>
    <w:pPr>
      <w:ind w:firstLine="0"/>
    </w:pPr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 w:firstLine="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line="240" w:lineRule="auto"/>
      <w:ind w:firstLin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paragraph" w:styleId="PlainText">
    <w:name w:val="Plain Text"/>
    <w:basedOn w:val="Normal"/>
    <w:link w:val="PlainTextChar"/>
    <w:uiPriority w:val="99"/>
    <w:semiHidden/>
    <w:unhideWhenUsed/>
    <w:pPr>
      <w:spacing w:line="240" w:lineRule="auto"/>
      <w:ind w:firstLine="0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"/>
    <w:qFormat/>
    <w:pPr>
      <w:ind w:left="1440" w:firstLine="0"/>
    </w:pPr>
  </w:style>
  <w:style w:type="character" w:customStyle="1" w:styleId="QuoteChar">
    <w:name w:val="Quote Char"/>
    <w:basedOn w:val="DefaultParagraphFont"/>
    <w:link w:val="Quote"/>
    <w:uiPriority w:val="5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ind w:firstLine="0"/>
    </w:pPr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9"/>
    <w:semiHidden/>
    <w:unhideWhenUsed/>
    <w:pPr>
      <w:spacing w:line="240" w:lineRule="auto"/>
      <w:ind w:left="4320" w:firstLine="0"/>
    </w:pPr>
  </w:style>
  <w:style w:type="character" w:customStyle="1" w:styleId="SignatureChar">
    <w:name w:val="Signature Char"/>
    <w:basedOn w:val="DefaultParagraphFont"/>
    <w:link w:val="Signature"/>
    <w:uiPriority w:val="99"/>
    <w:semiHidden/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firstLine="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ind w:firstLine="0"/>
    </w:pPr>
  </w:style>
  <w:style w:type="paragraph" w:styleId="Title">
    <w:name w:val="Title"/>
    <w:basedOn w:val="Normal"/>
    <w:next w:val="Normal"/>
    <w:link w:val="TitleChar"/>
    <w:uiPriority w:val="2"/>
    <w:qFormat/>
    <w:pPr>
      <w:ind w:firstLine="0"/>
      <w:jc w:val="center"/>
    </w:pPr>
    <w:rPr>
      <w:rFonts w:asciiTheme="majorHAnsi" w:eastAsiaTheme="majorEastAsia" w:hAnsiTheme="majorHAnsi" w:cstheme="majorBidi"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spacing w:val="-10"/>
      <w:kern w:val="28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  <w:ind w:firstLine="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 w:firstLine="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 w:firstLine="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 w:firstLine="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 w:firstLine="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 w:firstLine="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 w:firstLine="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"/>
    <w:qFormat/>
    <w:rPr>
      <w:i/>
      <w:iCs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LAresearchpapertable">
    <w:name w:val="MLA research paper table"/>
    <w:basedOn w:val="TableNormal"/>
    <w:uiPriority w:val="99"/>
    <w:pPr>
      <w:spacing w:before="240"/>
      <w:ind w:left="72" w:right="72" w:firstLine="0"/>
    </w:pPr>
    <w:tblPr>
      <w:tblBorders>
        <w:top w:val="single" w:sz="4" w:space="0" w:color="auto"/>
        <w:bottom w:val="single" w:sz="4" w:space="0" w:color="auto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240" w:beforeAutospacing="0" w:afterLines="0" w:after="0" w:afterAutospacing="0"/>
      </w:p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TableSource">
    <w:name w:val="Table Source"/>
    <w:basedOn w:val="TableTitle"/>
    <w:next w:val="Normal"/>
    <w:uiPriority w:val="4"/>
    <w:qFormat/>
    <w:pPr>
      <w:spacing w:before="240"/>
    </w:pPr>
  </w:style>
  <w:style w:type="paragraph" w:customStyle="1" w:styleId="TableNote">
    <w:name w:val="Table Note"/>
    <w:basedOn w:val="Normal"/>
    <w:uiPriority w:val="4"/>
    <w:qFormat/>
    <w:pPr>
      <w:numPr>
        <w:numId w:val="11"/>
      </w:numPr>
    </w:pPr>
  </w:style>
  <w:style w:type="paragraph" w:customStyle="1" w:styleId="SectionTitle">
    <w:name w:val="Section Title"/>
    <w:basedOn w:val="Normal"/>
    <w:next w:val="Normal"/>
    <w:uiPriority w:val="3"/>
    <w:qFormat/>
    <w:pPr>
      <w:pageBreakBefore/>
      <w:ind w:firstLine="0"/>
      <w:jc w:val="center"/>
      <w:outlineLvl w:val="0"/>
    </w:pPr>
  </w:style>
  <w:style w:type="numbering" w:customStyle="1" w:styleId="MLAOutline">
    <w:name w:val="MLA Outline"/>
    <w:uiPriority w:val="99"/>
    <w:pPr>
      <w:numPr>
        <w:numId w:val="12"/>
      </w:numPr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\AppData\Roaming\Microsoft\Templates\MLA%20style%20research%20pap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EFD01E0007B4E88819B414659BFE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51475A-FF7F-4442-A544-AEC6311028B8}"/>
      </w:docPartPr>
      <w:docPartBody>
        <w:p w:rsidR="00000000" w:rsidRDefault="00000000">
          <w:pPr>
            <w:pStyle w:val="7EFD01E0007B4E88819B414659BFEEE8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F3413F5CAB48318374BA52E13AAE41">
    <w:name w:val="E7F3413F5CAB48318374BA52E13AAE41"/>
  </w:style>
  <w:style w:type="paragraph" w:customStyle="1" w:styleId="1FF5A58AA20544528028B2EA1C4D49CC">
    <w:name w:val="1FF5A58AA20544528028B2EA1C4D49CC"/>
  </w:style>
  <w:style w:type="paragraph" w:customStyle="1" w:styleId="439166E0B8A5425EA5783A4F310ACA36">
    <w:name w:val="439166E0B8A5425EA5783A4F310ACA36"/>
  </w:style>
  <w:style w:type="paragraph" w:customStyle="1" w:styleId="7EFD01E0007B4E88819B414659BFEEE8">
    <w:name w:val="7EFD01E0007B4E88819B414659BFEEE8"/>
  </w:style>
  <w:style w:type="paragraph" w:customStyle="1" w:styleId="2BF625D8B42E434EB399BEBADB258787">
    <w:name w:val="2BF625D8B42E434EB399BEBADB258787"/>
  </w:style>
  <w:style w:type="paragraph" w:customStyle="1" w:styleId="D5783601D01F49818D847F804620C8D5">
    <w:name w:val="D5783601D01F49818D847F804620C8D5"/>
  </w:style>
  <w:style w:type="character" w:styleId="Emphasis">
    <w:name w:val="Emphasis"/>
    <w:basedOn w:val="DefaultParagraphFont"/>
    <w:uiPriority w:val="2"/>
    <w:qFormat/>
    <w:rPr>
      <w:i/>
      <w:iCs/>
    </w:rPr>
  </w:style>
  <w:style w:type="paragraph" w:customStyle="1" w:styleId="F80032307F4041A79F787912EB83FCE0">
    <w:name w:val="F80032307F4041A79F787912EB83FCE0"/>
  </w:style>
  <w:style w:type="paragraph" w:customStyle="1" w:styleId="4D250A7E8C5C4C4CB9DCDC012C272A2E">
    <w:name w:val="4D250A7E8C5C4C4CB9DCDC012C272A2E"/>
  </w:style>
  <w:style w:type="paragraph" w:customStyle="1" w:styleId="FB32F5CD5FF14519A57F96726790A521">
    <w:name w:val="FB32F5CD5FF14519A57F96726790A521"/>
  </w:style>
  <w:style w:type="paragraph" w:customStyle="1" w:styleId="883FE6BCE8CB4D7A9EA8B07B14333A85">
    <w:name w:val="883FE6BCE8CB4D7A9EA8B07B14333A85"/>
  </w:style>
  <w:style w:type="paragraph" w:customStyle="1" w:styleId="6C1602B478A8498AB5F323F659DF1892">
    <w:name w:val="6C1602B478A8498AB5F323F659DF1892"/>
  </w:style>
  <w:style w:type="paragraph" w:customStyle="1" w:styleId="5F8E77CC738A4D9786BA618F5E4580EA">
    <w:name w:val="5F8E77CC738A4D9786BA618F5E4580EA"/>
  </w:style>
  <w:style w:type="paragraph" w:customStyle="1" w:styleId="03EF4EDDD6C54AAD8D4D1BC81AE0D09B">
    <w:name w:val="03EF4EDDD6C54AAD8D4D1BC81AE0D09B"/>
  </w:style>
  <w:style w:type="paragraph" w:customStyle="1" w:styleId="CA28B8D7313349B6BCBE7C60EC583D77">
    <w:name w:val="CA28B8D7313349B6BCBE7C60EC583D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Champagne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MLASeventhEditionOfficeOnline.xsl" StyleName="MLA" Version="7">
  <b:Source>
    <b:Tag>Last</b:Tag>
    <b:SourceType>Book</b:SourceType>
    <b:Guid>{14D5D180-EDD8-4723-991A-C0427AA4D973}</b:Guid>
    <b:Title>Title of the Book Being Referenced</b:Title>
    <b:Year>Year</b:Year>
    <b:City>City Name</b:City>
    <b:Publisher>Name of Publisher</b:Publisher>
    <b:Author>
      <b:Author>
        <b:NameList>
          <b:Person>
            <b:Last>AuthorLastName</b:Last>
            <b:First>FirstName</b:First>
          </b:Person>
        </b:NameList>
      </b:Author>
    </b:Author>
    <b:Medium>Type of Medium (e.g. Print)</b:Medium>
    <b:RefOrder>1</b:RefOrder>
  </b:Source>
  <b:Source>
    <b:Tag>Article</b:Tag>
    <b:SourceType>JournalArticle</b:SourceType>
    <b:Guid>{F6CDC397-0C63-48E0-9859-E5BA7E7ED6A3}</b:Guid>
    <b:Title>Article Title</b:Title>
    <b:Year>Year</b:Year>
    <b:JournalName>Journal Title</b:JournalName>
    <b:Pages>Pages From - To</b:Pages>
    <b:Author>
      <b:Author>
        <b:NameList>
          <b:Person>
            <b:Last>LastName</b:Last>
            <b:First>First,</b:First>
            <b:Middle>Middle</b:Middle>
          </b:Person>
        </b:NameList>
      </b:Author>
    </b:Autho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321E27-219A-4AAD-A1CA-1A2A0CCEDB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440CC3-892A-480D-97FF-4B03259D4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MLA style research paper.dotx</Template>
  <TotalTime>482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1</cp:revision>
  <dcterms:created xsi:type="dcterms:W3CDTF">2015-03-16T17:22:00Z</dcterms:created>
  <dcterms:modified xsi:type="dcterms:W3CDTF">2015-03-17T01:24:00Z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TC039848419991</vt:lpwstr>
  </property>
</Properties>
</file>